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2F6C8" w14:textId="74507629" w:rsidR="0084401E" w:rsidRDefault="0084401E" w:rsidP="003B3361">
      <w:pPr>
        <w:tabs>
          <w:tab w:val="left" w:pos="851"/>
        </w:tabs>
        <w:ind w:left="851"/>
        <w:rPr>
          <w:noProof/>
          <w:lang w:eastAsia="de-CH"/>
        </w:rPr>
      </w:pPr>
      <w:r>
        <w:rPr>
          <w:noProof/>
          <w:lang w:eastAsia="de-CH"/>
        </w:rPr>
        <w:drawing>
          <wp:anchor distT="0" distB="0" distL="114300" distR="114300" simplePos="0" relativeHeight="251846656" behindDoc="1" locked="0" layoutInCell="1" allowOverlap="1" wp14:anchorId="5EE76FBB" wp14:editId="24FFBEFD">
            <wp:simplePos x="0" y="0"/>
            <wp:positionH relativeFrom="column">
              <wp:posOffset>-848360</wp:posOffset>
            </wp:positionH>
            <wp:positionV relativeFrom="paragraph">
              <wp:posOffset>0</wp:posOffset>
            </wp:positionV>
            <wp:extent cx="7178675" cy="10185400"/>
            <wp:effectExtent l="0" t="0" r="3175" b="6350"/>
            <wp:wrapTight wrapText="bothSides">
              <wp:wrapPolygon edited="0">
                <wp:start x="0" y="0"/>
                <wp:lineTo x="0" y="21573"/>
                <wp:lineTo x="21552" y="21573"/>
                <wp:lineTo x="2155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17" t="2677" r="2036" b="2555"/>
                    <a:stretch/>
                  </pic:blipFill>
                  <pic:spPr bwMode="auto">
                    <a:xfrm>
                      <a:off x="0" y="0"/>
                      <a:ext cx="7178675" cy="1018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42B063" w14:textId="09F76E55" w:rsidR="007C28B5" w:rsidRPr="00FD078D" w:rsidRDefault="007C28B5" w:rsidP="003B3361">
      <w:pPr>
        <w:tabs>
          <w:tab w:val="left" w:pos="851"/>
        </w:tabs>
        <w:ind w:left="851"/>
        <w:rPr>
          <w:rFonts w:cs="Times New Roman"/>
          <w:b/>
          <w:sz w:val="96"/>
          <w:szCs w:val="96"/>
        </w:rPr>
      </w:pPr>
      <w:r w:rsidRPr="00FD078D">
        <w:rPr>
          <w:rFonts w:cs="Times New Roman"/>
          <w:b/>
          <w:sz w:val="96"/>
          <w:szCs w:val="96"/>
        </w:rPr>
        <w:lastRenderedPageBreak/>
        <w:br w:type="page"/>
      </w:r>
    </w:p>
    <w:p w14:paraId="3F4C79EA" w14:textId="71C266C9" w:rsidR="00C45DD1" w:rsidRPr="0046692E" w:rsidRDefault="00FA5DF8" w:rsidP="00C45DD1">
      <w:pPr>
        <w:tabs>
          <w:tab w:val="left" w:pos="851"/>
        </w:tabs>
        <w:rPr>
          <w:rFonts w:cs="Arial"/>
          <w:b/>
          <w:sz w:val="30"/>
          <w:szCs w:val="30"/>
        </w:rPr>
      </w:pPr>
      <w:r w:rsidRPr="0084401E">
        <w:rPr>
          <w:rFonts w:cs="Arial"/>
          <w:b/>
          <w:sz w:val="36"/>
          <w:szCs w:val="36"/>
        </w:rPr>
        <w:t>Die Kinder- und Jugendanimation nimmt Abschied von Cordula Zangger und begrüsst den neuen Gemeinderat Fabian Wetter</w:t>
      </w:r>
    </w:p>
    <w:p w14:paraId="27B996DC" w14:textId="11A41C01" w:rsidR="00FA5DF8" w:rsidRDefault="00FA5DF8" w:rsidP="00C45DD1">
      <w:pPr>
        <w:tabs>
          <w:tab w:val="left" w:pos="851"/>
        </w:tabs>
        <w:rPr>
          <w:sz w:val="30"/>
          <w:szCs w:val="30"/>
        </w:rPr>
      </w:pPr>
      <w:r w:rsidRPr="00BC1D54">
        <w:rPr>
          <w:noProof/>
          <w:sz w:val="30"/>
          <w:szCs w:val="30"/>
          <w:lang w:eastAsia="de-CH"/>
        </w:rPr>
        <w:drawing>
          <wp:anchor distT="0" distB="0" distL="114300" distR="114300" simplePos="0" relativeHeight="251777024" behindDoc="1" locked="0" layoutInCell="1" allowOverlap="1" wp14:anchorId="27946046" wp14:editId="74D17C83">
            <wp:simplePos x="0" y="0"/>
            <wp:positionH relativeFrom="margin">
              <wp:posOffset>-8890</wp:posOffset>
            </wp:positionH>
            <wp:positionV relativeFrom="paragraph">
              <wp:posOffset>390525</wp:posOffset>
            </wp:positionV>
            <wp:extent cx="1712595" cy="2641600"/>
            <wp:effectExtent l="361950" t="247650" r="421005" b="254000"/>
            <wp:wrapTight wrapText="bothSides">
              <wp:wrapPolygon edited="0">
                <wp:start x="19702" y="-2025"/>
                <wp:lineTo x="-4565" y="-1713"/>
                <wp:lineTo x="-4565" y="3271"/>
                <wp:lineTo x="-1922" y="13240"/>
                <wp:lineTo x="0" y="23521"/>
                <wp:lineTo x="4325" y="23521"/>
                <wp:lineTo x="4565" y="23210"/>
                <wp:lineTo x="26670" y="20717"/>
                <wp:lineTo x="22345" y="3271"/>
                <wp:lineTo x="21384" y="-2025"/>
                <wp:lineTo x="19702" y="-2025"/>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2595" cy="26416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22136FC8" w14:textId="57740C0B" w:rsidR="00C45DD1" w:rsidRDefault="006643FE" w:rsidP="00176FC1">
      <w:pPr>
        <w:tabs>
          <w:tab w:val="left" w:pos="851"/>
        </w:tabs>
        <w:jc w:val="both"/>
        <w:rPr>
          <w:sz w:val="30"/>
          <w:szCs w:val="30"/>
        </w:rPr>
      </w:pPr>
      <w:r>
        <w:rPr>
          <w:sz w:val="30"/>
          <w:szCs w:val="30"/>
        </w:rPr>
        <w:t xml:space="preserve">Nach 10 Jahren </w:t>
      </w:r>
      <w:r w:rsidR="00FA5DF8">
        <w:rPr>
          <w:sz w:val="30"/>
          <w:szCs w:val="30"/>
        </w:rPr>
        <w:t>Amtszeit</w:t>
      </w:r>
      <w:r>
        <w:rPr>
          <w:sz w:val="30"/>
          <w:szCs w:val="30"/>
        </w:rPr>
        <w:t xml:space="preserve"> verabschiedet sich Cordula Zangger</w:t>
      </w:r>
      <w:r w:rsidR="00721E67">
        <w:rPr>
          <w:sz w:val="30"/>
          <w:szCs w:val="30"/>
        </w:rPr>
        <w:t xml:space="preserve"> </w:t>
      </w:r>
      <w:r w:rsidR="00FA5DF8">
        <w:rPr>
          <w:sz w:val="30"/>
          <w:szCs w:val="30"/>
        </w:rPr>
        <w:t xml:space="preserve">aus dem Gemeinderat </w:t>
      </w:r>
      <w:proofErr w:type="spellStart"/>
      <w:r w:rsidR="00FA5DF8">
        <w:rPr>
          <w:sz w:val="30"/>
          <w:szCs w:val="30"/>
        </w:rPr>
        <w:t>Birmenstorf</w:t>
      </w:r>
      <w:proofErr w:type="spellEnd"/>
      <w:r w:rsidR="00FA5DF8">
        <w:rPr>
          <w:sz w:val="30"/>
          <w:szCs w:val="30"/>
        </w:rPr>
        <w:t>. Die Kind</w:t>
      </w:r>
      <w:r w:rsidR="00176FC1">
        <w:rPr>
          <w:sz w:val="30"/>
          <w:szCs w:val="30"/>
        </w:rPr>
        <w:t>er- und Jugendanimation hat die Zusammenarbeit und ihr Engagement für die Bevölkerung, speziell für Kinder und Jugendliche, stets geschätzt. Wir bedanken uns herzlich für ihren Einsatz und wünschen viel Freude im neuen Lebensabschnitt.</w:t>
      </w:r>
    </w:p>
    <w:p w14:paraId="19FEF085" w14:textId="77777777" w:rsidR="00176FC1" w:rsidRDefault="00176FC1" w:rsidP="00176FC1">
      <w:pPr>
        <w:tabs>
          <w:tab w:val="left" w:pos="851"/>
        </w:tabs>
        <w:jc w:val="both"/>
        <w:rPr>
          <w:rFonts w:cs="Arial"/>
          <w:b/>
          <w:sz w:val="30"/>
          <w:szCs w:val="30"/>
        </w:rPr>
      </w:pPr>
    </w:p>
    <w:p w14:paraId="2803A894" w14:textId="4AABD45E" w:rsidR="00C45DD1" w:rsidRDefault="00C45DD1" w:rsidP="00C45DD1">
      <w:pPr>
        <w:tabs>
          <w:tab w:val="left" w:pos="851"/>
        </w:tabs>
        <w:rPr>
          <w:rFonts w:cs="Arial"/>
          <w:b/>
          <w:sz w:val="30"/>
          <w:szCs w:val="30"/>
        </w:rPr>
      </w:pPr>
    </w:p>
    <w:p w14:paraId="73A264E8" w14:textId="2F6BE2B7" w:rsidR="00FD64D7" w:rsidRDefault="00AC07DD" w:rsidP="00C45DD1">
      <w:pPr>
        <w:tabs>
          <w:tab w:val="left" w:pos="851"/>
        </w:tabs>
        <w:rPr>
          <w:rFonts w:cs="Arial"/>
          <w:b/>
          <w:sz w:val="30"/>
          <w:szCs w:val="30"/>
        </w:rPr>
      </w:pPr>
      <w:r>
        <w:rPr>
          <w:rFonts w:cs="Arial"/>
          <w:b/>
          <w:noProof/>
          <w:sz w:val="30"/>
          <w:szCs w:val="30"/>
          <w:lang w:eastAsia="de-CH"/>
        </w:rPr>
        <w:drawing>
          <wp:anchor distT="0" distB="0" distL="114300" distR="114300" simplePos="0" relativeHeight="251831296" behindDoc="1" locked="0" layoutInCell="1" allowOverlap="1" wp14:anchorId="52963299" wp14:editId="675915F2">
            <wp:simplePos x="0" y="0"/>
            <wp:positionH relativeFrom="margin">
              <wp:posOffset>3655828</wp:posOffset>
            </wp:positionH>
            <wp:positionV relativeFrom="paragraph">
              <wp:posOffset>347354</wp:posOffset>
            </wp:positionV>
            <wp:extent cx="1705610" cy="2557780"/>
            <wp:effectExtent l="361950" t="304800" r="351790" b="337820"/>
            <wp:wrapTight wrapText="bothSides">
              <wp:wrapPolygon edited="0">
                <wp:start x="-4533" y="-331"/>
                <wp:lineTo x="-4123" y="2592"/>
                <wp:lineTo x="-2850" y="7692"/>
                <wp:lineTo x="-198" y="23199"/>
                <wp:lineTo x="20614" y="22194"/>
                <wp:lineTo x="24888" y="22272"/>
                <wp:lineTo x="27220" y="21861"/>
                <wp:lineTo x="24832" y="10801"/>
                <wp:lineTo x="22287" y="600"/>
                <wp:lineTo x="20622" y="-3600"/>
                <wp:lineTo x="13083" y="-3103"/>
                <wp:lineTo x="-2667" y="-660"/>
                <wp:lineTo x="-4533" y="-331"/>
              </wp:wrapPolygon>
            </wp:wrapTight>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Fabian_Wetter_Lewera_Online_Marketing_Agentur.jpg"/>
                    <pic:cNvPicPr/>
                  </pic:nvPicPr>
                  <pic:blipFill>
                    <a:blip r:embed="rId10" cstate="print">
                      <a:extLst>
                        <a:ext uri="{28A0092B-C50C-407E-A947-70E740481C1C}">
                          <a14:useLocalDpi xmlns:a14="http://schemas.microsoft.com/office/drawing/2010/main" val="0"/>
                        </a:ext>
                      </a:extLst>
                    </a:blip>
                    <a:stretch>
                      <a:fillRect/>
                    </a:stretch>
                  </pic:blipFill>
                  <pic:spPr>
                    <a:xfrm rot="888292">
                      <a:off x="0" y="0"/>
                      <a:ext cx="1705610" cy="25577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0BABBE4D" w14:textId="7E107A17" w:rsidR="00C45DD1" w:rsidRDefault="00FD64D7" w:rsidP="00176FC1">
      <w:pPr>
        <w:tabs>
          <w:tab w:val="left" w:pos="851"/>
        </w:tabs>
        <w:jc w:val="both"/>
        <w:rPr>
          <w:sz w:val="30"/>
          <w:szCs w:val="30"/>
        </w:rPr>
      </w:pPr>
      <w:r>
        <w:rPr>
          <w:sz w:val="30"/>
          <w:szCs w:val="30"/>
        </w:rPr>
        <w:t xml:space="preserve">Ab Januar 2020 ist Fabian Wetter als neuer Gemeinderat gewählt. Er wird das Ressort Bildung &amp; Gesellschaft von Cordula Zangger übernehmen und somit direkte Ansprechperson für die Kinder- und Jugendanimation sein. </w:t>
      </w:r>
      <w:r w:rsidR="00AC07DD">
        <w:rPr>
          <w:sz w:val="30"/>
          <w:szCs w:val="30"/>
        </w:rPr>
        <w:t xml:space="preserve">Wir wünschen einen guten Start und freuen uns </w:t>
      </w:r>
      <w:r w:rsidR="00610096">
        <w:rPr>
          <w:sz w:val="30"/>
          <w:szCs w:val="30"/>
        </w:rPr>
        <w:t xml:space="preserve">darauf, kinder- und jugendrelevante Themen in </w:t>
      </w:r>
      <w:proofErr w:type="spellStart"/>
      <w:r w:rsidR="00610096">
        <w:rPr>
          <w:sz w:val="30"/>
          <w:szCs w:val="30"/>
        </w:rPr>
        <w:t>Birmenstorf</w:t>
      </w:r>
      <w:proofErr w:type="spellEnd"/>
      <w:r w:rsidR="00610096">
        <w:rPr>
          <w:sz w:val="30"/>
          <w:szCs w:val="30"/>
        </w:rPr>
        <w:t xml:space="preserve"> mit ihm in Angriff zu nehmen. </w:t>
      </w:r>
    </w:p>
    <w:p w14:paraId="5928C7B4" w14:textId="77777777" w:rsidR="0046692E" w:rsidRDefault="0046692E" w:rsidP="00176FC1">
      <w:pPr>
        <w:tabs>
          <w:tab w:val="left" w:pos="851"/>
        </w:tabs>
        <w:jc w:val="both"/>
        <w:rPr>
          <w:rFonts w:cs="Arial"/>
          <w:b/>
          <w:sz w:val="30"/>
          <w:szCs w:val="30"/>
        </w:rPr>
      </w:pPr>
    </w:p>
    <w:p w14:paraId="4338BF65" w14:textId="37292295" w:rsidR="00C45DD1" w:rsidRDefault="00C45DD1" w:rsidP="00C45DD1">
      <w:pPr>
        <w:tabs>
          <w:tab w:val="left" w:pos="851"/>
        </w:tabs>
        <w:rPr>
          <w:rFonts w:cs="Arial"/>
          <w:b/>
          <w:sz w:val="30"/>
          <w:szCs w:val="30"/>
        </w:rPr>
      </w:pPr>
    </w:p>
    <w:p w14:paraId="66AE1B54" w14:textId="41A0274D" w:rsidR="00C45DD1" w:rsidRDefault="00C45DD1" w:rsidP="00C45DD1">
      <w:pPr>
        <w:tabs>
          <w:tab w:val="left" w:pos="851"/>
        </w:tabs>
        <w:rPr>
          <w:rFonts w:cs="Arial"/>
          <w:b/>
          <w:sz w:val="30"/>
          <w:szCs w:val="30"/>
        </w:rPr>
      </w:pPr>
    </w:p>
    <w:p w14:paraId="17810F99" w14:textId="5C937423" w:rsidR="00D9221F" w:rsidRPr="00BC1D54" w:rsidRDefault="0035088D" w:rsidP="003B3361">
      <w:pPr>
        <w:tabs>
          <w:tab w:val="left" w:pos="851"/>
        </w:tabs>
        <w:jc w:val="both"/>
        <w:rPr>
          <w:sz w:val="29"/>
          <w:szCs w:val="29"/>
        </w:rPr>
      </w:pPr>
      <w:r>
        <w:rPr>
          <w:b/>
          <w:sz w:val="36"/>
          <w:szCs w:val="36"/>
        </w:rPr>
        <w:t>Ein bewährtes Ko</w:t>
      </w:r>
      <w:r w:rsidR="004F7E20">
        <w:rPr>
          <w:b/>
          <w:sz w:val="36"/>
          <w:szCs w:val="36"/>
        </w:rPr>
        <w:t>nzept</w:t>
      </w:r>
    </w:p>
    <w:p w14:paraId="759C732D" w14:textId="52CA63A0" w:rsidR="00700110" w:rsidRDefault="00700110" w:rsidP="003B3361">
      <w:pPr>
        <w:tabs>
          <w:tab w:val="left" w:pos="851"/>
        </w:tabs>
        <w:jc w:val="both"/>
        <w:rPr>
          <w:sz w:val="30"/>
          <w:szCs w:val="30"/>
        </w:rPr>
      </w:pPr>
      <w:r>
        <w:rPr>
          <w:sz w:val="30"/>
          <w:szCs w:val="30"/>
        </w:rPr>
        <w:t xml:space="preserve">Seit </w:t>
      </w:r>
      <w:r w:rsidR="007E1BB0">
        <w:rPr>
          <w:sz w:val="30"/>
          <w:szCs w:val="30"/>
        </w:rPr>
        <w:t>neun Jahren</w:t>
      </w:r>
      <w:r>
        <w:rPr>
          <w:sz w:val="30"/>
          <w:szCs w:val="30"/>
        </w:rPr>
        <w:t xml:space="preserve"> gibt es in der Gemeinde Birmenstorf eine professionelle Kinder- und Jugendanimationsstelle welche von der Fachstelle Kinder- und Jugendanimation der Stadt Baden, m</w:t>
      </w:r>
      <w:r w:rsidR="00FA03D0">
        <w:rPr>
          <w:sz w:val="30"/>
          <w:szCs w:val="30"/>
        </w:rPr>
        <w:t>i</w:t>
      </w:r>
      <w:r>
        <w:rPr>
          <w:sz w:val="30"/>
          <w:szCs w:val="30"/>
        </w:rPr>
        <w:t>t einem Pensum von 60% geleistet wird. Der Jahresbericht 201</w:t>
      </w:r>
      <w:r w:rsidR="00F92058">
        <w:rPr>
          <w:sz w:val="30"/>
          <w:szCs w:val="30"/>
        </w:rPr>
        <w:t>9</w:t>
      </w:r>
      <w:r>
        <w:rPr>
          <w:sz w:val="30"/>
          <w:szCs w:val="30"/>
        </w:rPr>
        <w:t xml:space="preserve"> bietet eine Übersicht über die, im laufenden Jahr durchgeführten, Angebote und Projekte. </w:t>
      </w:r>
    </w:p>
    <w:p w14:paraId="0DFB82C8" w14:textId="5EC68262" w:rsidR="00700110" w:rsidRDefault="000D78BB" w:rsidP="003B3361">
      <w:pPr>
        <w:tabs>
          <w:tab w:val="left" w:pos="851"/>
        </w:tabs>
        <w:jc w:val="both"/>
        <w:rPr>
          <w:sz w:val="30"/>
          <w:szCs w:val="30"/>
        </w:rPr>
      </w:pPr>
      <w:r w:rsidRPr="00FD078D">
        <w:rPr>
          <w:rFonts w:cs="Times New Roman"/>
          <w:b/>
          <w:noProof/>
          <w:sz w:val="36"/>
          <w:szCs w:val="36"/>
          <w:lang w:eastAsia="de-CH"/>
        </w:rPr>
        <w:drawing>
          <wp:anchor distT="0" distB="0" distL="114300" distR="114300" simplePos="0" relativeHeight="251701248" behindDoc="1" locked="0" layoutInCell="1" allowOverlap="1" wp14:anchorId="04CCACB8" wp14:editId="46D882C5">
            <wp:simplePos x="0" y="0"/>
            <wp:positionH relativeFrom="column">
              <wp:posOffset>1533078</wp:posOffset>
            </wp:positionH>
            <wp:positionV relativeFrom="paragraph">
              <wp:posOffset>66969</wp:posOffset>
            </wp:positionV>
            <wp:extent cx="4629150" cy="757555"/>
            <wp:effectExtent l="0" t="0" r="0" b="4445"/>
            <wp:wrapTight wrapText="bothSides">
              <wp:wrapPolygon edited="0">
                <wp:start x="0" y="0"/>
                <wp:lineTo x="0" y="21184"/>
                <wp:lineTo x="21511" y="21184"/>
                <wp:lineTo x="2151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10101_Gemeinde Birmenstor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9150" cy="757555"/>
                    </a:xfrm>
                    <a:prstGeom prst="rect">
                      <a:avLst/>
                    </a:prstGeom>
                  </pic:spPr>
                </pic:pic>
              </a:graphicData>
            </a:graphic>
            <wp14:sizeRelH relativeFrom="page">
              <wp14:pctWidth>0</wp14:pctWidth>
            </wp14:sizeRelH>
            <wp14:sizeRelV relativeFrom="page">
              <wp14:pctHeight>0</wp14:pctHeight>
            </wp14:sizeRelV>
          </wp:anchor>
        </w:drawing>
      </w:r>
    </w:p>
    <w:p w14:paraId="613A9CEE" w14:textId="5965F300" w:rsidR="000D78BB" w:rsidRDefault="000D78BB" w:rsidP="003B3361">
      <w:pPr>
        <w:tabs>
          <w:tab w:val="left" w:pos="851"/>
        </w:tabs>
        <w:jc w:val="both"/>
        <w:rPr>
          <w:sz w:val="30"/>
          <w:szCs w:val="30"/>
        </w:rPr>
      </w:pPr>
    </w:p>
    <w:p w14:paraId="20A346B5" w14:textId="7E616EC8" w:rsidR="000D78BB" w:rsidRDefault="000D78BB" w:rsidP="003B3361">
      <w:pPr>
        <w:tabs>
          <w:tab w:val="left" w:pos="851"/>
        </w:tabs>
        <w:jc w:val="both"/>
        <w:rPr>
          <w:sz w:val="30"/>
          <w:szCs w:val="30"/>
        </w:rPr>
      </w:pPr>
      <w:r w:rsidRPr="00FD078D">
        <w:rPr>
          <w:rFonts w:cs="Times New Roman"/>
          <w:b/>
          <w:noProof/>
          <w:sz w:val="36"/>
          <w:szCs w:val="36"/>
          <w:lang w:eastAsia="de-CH"/>
        </w:rPr>
        <w:drawing>
          <wp:anchor distT="0" distB="0" distL="114300" distR="114300" simplePos="0" relativeHeight="251703296" behindDoc="1" locked="0" layoutInCell="1" allowOverlap="1" wp14:anchorId="13554891" wp14:editId="4D6A928F">
            <wp:simplePos x="0" y="0"/>
            <wp:positionH relativeFrom="margin">
              <wp:posOffset>-61665</wp:posOffset>
            </wp:positionH>
            <wp:positionV relativeFrom="paragraph">
              <wp:posOffset>250630</wp:posOffset>
            </wp:positionV>
            <wp:extent cx="2784475" cy="1961515"/>
            <wp:effectExtent l="0" t="0" r="0" b="635"/>
            <wp:wrapTight wrapText="bothSides">
              <wp:wrapPolygon edited="0">
                <wp:start x="0" y="0"/>
                <wp:lineTo x="0" y="21397"/>
                <wp:lineTo x="21428" y="21397"/>
                <wp:lineTo x="2142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Kinder- und Jugendanimation Birmenstorf_orig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4475" cy="1961515"/>
                    </a:xfrm>
                    <a:prstGeom prst="rect">
                      <a:avLst/>
                    </a:prstGeom>
                  </pic:spPr>
                </pic:pic>
              </a:graphicData>
            </a:graphic>
            <wp14:sizeRelH relativeFrom="page">
              <wp14:pctWidth>0</wp14:pctWidth>
            </wp14:sizeRelH>
            <wp14:sizeRelV relativeFrom="page">
              <wp14:pctHeight>0</wp14:pctHeight>
            </wp14:sizeRelV>
          </wp:anchor>
        </w:drawing>
      </w:r>
    </w:p>
    <w:p w14:paraId="32DC44FA" w14:textId="10B156F3" w:rsidR="000D78BB" w:rsidRDefault="000D78BB" w:rsidP="003B3361">
      <w:pPr>
        <w:tabs>
          <w:tab w:val="left" w:pos="851"/>
        </w:tabs>
        <w:jc w:val="both"/>
        <w:rPr>
          <w:sz w:val="30"/>
          <w:szCs w:val="30"/>
        </w:rPr>
      </w:pPr>
    </w:p>
    <w:p w14:paraId="474EFFA4" w14:textId="19A9B352" w:rsidR="000D78BB" w:rsidRDefault="000D78BB" w:rsidP="003B3361">
      <w:pPr>
        <w:tabs>
          <w:tab w:val="left" w:pos="851"/>
        </w:tabs>
        <w:jc w:val="both"/>
        <w:rPr>
          <w:sz w:val="30"/>
          <w:szCs w:val="30"/>
        </w:rPr>
      </w:pPr>
    </w:p>
    <w:p w14:paraId="3CB201BB" w14:textId="1FF7F7BD" w:rsidR="000D78BB" w:rsidRDefault="000D78BB" w:rsidP="003B3361">
      <w:pPr>
        <w:tabs>
          <w:tab w:val="left" w:pos="851"/>
        </w:tabs>
        <w:jc w:val="both"/>
        <w:rPr>
          <w:sz w:val="30"/>
          <w:szCs w:val="30"/>
        </w:rPr>
      </w:pPr>
      <w:r>
        <w:rPr>
          <w:rFonts w:cs="Times New Roman"/>
          <w:b/>
          <w:noProof/>
          <w:sz w:val="24"/>
          <w:szCs w:val="24"/>
          <w:lang w:eastAsia="de-CH"/>
        </w:rPr>
        <w:drawing>
          <wp:anchor distT="0" distB="0" distL="114300" distR="114300" simplePos="0" relativeHeight="251724800" behindDoc="1" locked="0" layoutInCell="1" allowOverlap="1" wp14:anchorId="457A4D15" wp14:editId="2C132EFD">
            <wp:simplePos x="0" y="0"/>
            <wp:positionH relativeFrom="margin">
              <wp:posOffset>3418951</wp:posOffset>
            </wp:positionH>
            <wp:positionV relativeFrom="paragraph">
              <wp:posOffset>10704</wp:posOffset>
            </wp:positionV>
            <wp:extent cx="2101755" cy="2101755"/>
            <wp:effectExtent l="0" t="0" r="0" b="0"/>
            <wp:wrapTight wrapText="bothSides">
              <wp:wrapPolygon edited="0">
                <wp:start x="0" y="0"/>
                <wp:lineTo x="0" y="21345"/>
                <wp:lineTo x="21345" y="21345"/>
                <wp:lineTo x="21345" y="0"/>
                <wp:lineTo x="0" y="0"/>
              </wp:wrapPolygon>
            </wp:wrapTight>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ogoHängere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1755" cy="2101755"/>
                    </a:xfrm>
                    <a:prstGeom prst="rect">
                      <a:avLst/>
                    </a:prstGeom>
                  </pic:spPr>
                </pic:pic>
              </a:graphicData>
            </a:graphic>
            <wp14:sizeRelH relativeFrom="page">
              <wp14:pctWidth>0</wp14:pctWidth>
            </wp14:sizeRelH>
            <wp14:sizeRelV relativeFrom="page">
              <wp14:pctHeight>0</wp14:pctHeight>
            </wp14:sizeRelV>
          </wp:anchor>
        </w:drawing>
      </w:r>
    </w:p>
    <w:p w14:paraId="13F943E5" w14:textId="0A0C968B" w:rsidR="000D78BB" w:rsidRDefault="000D78BB" w:rsidP="003B3361">
      <w:pPr>
        <w:tabs>
          <w:tab w:val="left" w:pos="851"/>
        </w:tabs>
        <w:jc w:val="both"/>
        <w:rPr>
          <w:sz w:val="30"/>
          <w:szCs w:val="30"/>
        </w:rPr>
      </w:pPr>
    </w:p>
    <w:p w14:paraId="5CAE5D50" w14:textId="257B082B" w:rsidR="000D78BB" w:rsidRDefault="000D78BB" w:rsidP="003B3361">
      <w:pPr>
        <w:tabs>
          <w:tab w:val="left" w:pos="851"/>
        </w:tabs>
        <w:jc w:val="both"/>
        <w:rPr>
          <w:sz w:val="30"/>
          <w:szCs w:val="30"/>
        </w:rPr>
      </w:pPr>
    </w:p>
    <w:p w14:paraId="283EBDF3" w14:textId="214A7573" w:rsidR="000D78BB" w:rsidRDefault="000D78BB" w:rsidP="003B3361">
      <w:pPr>
        <w:tabs>
          <w:tab w:val="left" w:pos="851"/>
        </w:tabs>
        <w:jc w:val="both"/>
        <w:rPr>
          <w:sz w:val="30"/>
          <w:szCs w:val="30"/>
        </w:rPr>
      </w:pPr>
    </w:p>
    <w:p w14:paraId="0A09DEBC" w14:textId="65687603" w:rsidR="000D78BB" w:rsidRDefault="000D78BB" w:rsidP="003B3361">
      <w:pPr>
        <w:tabs>
          <w:tab w:val="left" w:pos="851"/>
        </w:tabs>
        <w:jc w:val="both"/>
        <w:rPr>
          <w:sz w:val="30"/>
          <w:szCs w:val="30"/>
        </w:rPr>
      </w:pPr>
      <w:r w:rsidRPr="00FD078D">
        <w:rPr>
          <w:rFonts w:cs="Times New Roman"/>
          <w:b/>
          <w:noProof/>
          <w:sz w:val="36"/>
          <w:szCs w:val="36"/>
          <w:lang w:eastAsia="de-CH"/>
        </w:rPr>
        <w:drawing>
          <wp:anchor distT="0" distB="0" distL="114300" distR="114300" simplePos="0" relativeHeight="251704320" behindDoc="1" locked="0" layoutInCell="1" allowOverlap="1" wp14:anchorId="685DF5B5" wp14:editId="4A27C140">
            <wp:simplePos x="0" y="0"/>
            <wp:positionH relativeFrom="margin">
              <wp:posOffset>476962</wp:posOffset>
            </wp:positionH>
            <wp:positionV relativeFrom="paragraph">
              <wp:posOffset>3831</wp:posOffset>
            </wp:positionV>
            <wp:extent cx="1954530" cy="983615"/>
            <wp:effectExtent l="0" t="0" r="7620" b="6985"/>
            <wp:wrapTight wrapText="bothSides">
              <wp:wrapPolygon edited="0">
                <wp:start x="0" y="0"/>
                <wp:lineTo x="0" y="21335"/>
                <wp:lineTo x="21474" y="21335"/>
                <wp:lineTo x="21474"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nton_aarga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4530" cy="983615"/>
                    </a:xfrm>
                    <a:prstGeom prst="rect">
                      <a:avLst/>
                    </a:prstGeom>
                  </pic:spPr>
                </pic:pic>
              </a:graphicData>
            </a:graphic>
            <wp14:sizeRelH relativeFrom="page">
              <wp14:pctWidth>0</wp14:pctWidth>
            </wp14:sizeRelH>
            <wp14:sizeRelV relativeFrom="page">
              <wp14:pctHeight>0</wp14:pctHeight>
            </wp14:sizeRelV>
          </wp:anchor>
        </w:drawing>
      </w:r>
    </w:p>
    <w:p w14:paraId="37B28267" w14:textId="15CC9B24" w:rsidR="000D78BB" w:rsidRDefault="000D78BB" w:rsidP="003B3361">
      <w:pPr>
        <w:tabs>
          <w:tab w:val="left" w:pos="851"/>
        </w:tabs>
        <w:jc w:val="both"/>
        <w:rPr>
          <w:sz w:val="30"/>
          <w:szCs w:val="30"/>
        </w:rPr>
      </w:pPr>
    </w:p>
    <w:p w14:paraId="5641746C" w14:textId="1B27F3D3" w:rsidR="000D78BB" w:rsidRDefault="000D78BB" w:rsidP="003B3361">
      <w:pPr>
        <w:tabs>
          <w:tab w:val="left" w:pos="851"/>
        </w:tabs>
        <w:jc w:val="both"/>
        <w:rPr>
          <w:sz w:val="30"/>
          <w:szCs w:val="30"/>
        </w:rPr>
      </w:pPr>
      <w:r w:rsidRPr="00FD078D">
        <w:rPr>
          <w:rFonts w:cs="Times New Roman"/>
          <w:b/>
          <w:noProof/>
          <w:sz w:val="24"/>
          <w:szCs w:val="24"/>
          <w:lang w:eastAsia="de-CH"/>
        </w:rPr>
        <w:drawing>
          <wp:anchor distT="0" distB="0" distL="114300" distR="114300" simplePos="0" relativeHeight="251685888" behindDoc="1" locked="0" layoutInCell="1" allowOverlap="1" wp14:anchorId="415D3E4D" wp14:editId="60E4CF06">
            <wp:simplePos x="0" y="0"/>
            <wp:positionH relativeFrom="margin">
              <wp:align>right</wp:align>
            </wp:positionH>
            <wp:positionV relativeFrom="paragraph">
              <wp:posOffset>261822</wp:posOffset>
            </wp:positionV>
            <wp:extent cx="2357120" cy="852805"/>
            <wp:effectExtent l="0" t="0" r="5080" b="4445"/>
            <wp:wrapTight wrapText="bothSides">
              <wp:wrapPolygon edited="0">
                <wp:start x="0" y="0"/>
                <wp:lineTo x="0" y="21230"/>
                <wp:lineTo x="21472" y="21230"/>
                <wp:lineTo x="2147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denLogo seite 1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7120" cy="852805"/>
                    </a:xfrm>
                    <a:prstGeom prst="rect">
                      <a:avLst/>
                    </a:prstGeom>
                  </pic:spPr>
                </pic:pic>
              </a:graphicData>
            </a:graphic>
            <wp14:sizeRelH relativeFrom="page">
              <wp14:pctWidth>0</wp14:pctWidth>
            </wp14:sizeRelH>
            <wp14:sizeRelV relativeFrom="page">
              <wp14:pctHeight>0</wp14:pctHeight>
            </wp14:sizeRelV>
          </wp:anchor>
        </w:drawing>
      </w:r>
    </w:p>
    <w:p w14:paraId="281C2642" w14:textId="32E520CC" w:rsidR="000D78BB" w:rsidRDefault="000D78BB" w:rsidP="003B3361">
      <w:pPr>
        <w:tabs>
          <w:tab w:val="left" w:pos="851"/>
        </w:tabs>
        <w:jc w:val="both"/>
        <w:rPr>
          <w:sz w:val="30"/>
          <w:szCs w:val="30"/>
        </w:rPr>
      </w:pPr>
    </w:p>
    <w:p w14:paraId="5AF46F57" w14:textId="5FE090D0" w:rsidR="000D78BB" w:rsidRDefault="000D78BB" w:rsidP="003B3361">
      <w:pPr>
        <w:tabs>
          <w:tab w:val="left" w:pos="851"/>
        </w:tabs>
        <w:jc w:val="both"/>
        <w:rPr>
          <w:sz w:val="30"/>
          <w:szCs w:val="30"/>
        </w:rPr>
      </w:pPr>
    </w:p>
    <w:p w14:paraId="6E6053BD" w14:textId="3B5319E0" w:rsidR="000D78BB" w:rsidRDefault="000D78BB" w:rsidP="003B3361">
      <w:pPr>
        <w:tabs>
          <w:tab w:val="left" w:pos="851"/>
        </w:tabs>
        <w:jc w:val="both"/>
        <w:rPr>
          <w:sz w:val="30"/>
          <w:szCs w:val="30"/>
        </w:rPr>
      </w:pPr>
    </w:p>
    <w:p w14:paraId="00797286" w14:textId="7E147F63" w:rsidR="000D78BB" w:rsidRDefault="000D78BB" w:rsidP="003B3361">
      <w:pPr>
        <w:tabs>
          <w:tab w:val="left" w:pos="851"/>
        </w:tabs>
        <w:jc w:val="both"/>
        <w:rPr>
          <w:sz w:val="30"/>
          <w:szCs w:val="30"/>
        </w:rPr>
      </w:pPr>
      <w:r w:rsidRPr="00FD078D">
        <w:rPr>
          <w:rFonts w:cs="Times New Roman"/>
          <w:b/>
          <w:noProof/>
          <w:sz w:val="24"/>
          <w:szCs w:val="24"/>
          <w:lang w:eastAsia="de-CH"/>
        </w:rPr>
        <w:drawing>
          <wp:anchor distT="0" distB="0" distL="114300" distR="114300" simplePos="0" relativeHeight="251705344" behindDoc="1" locked="0" layoutInCell="1" allowOverlap="1" wp14:anchorId="53FFFFB1" wp14:editId="36AA646D">
            <wp:simplePos x="0" y="0"/>
            <wp:positionH relativeFrom="margin">
              <wp:posOffset>-900</wp:posOffset>
            </wp:positionH>
            <wp:positionV relativeFrom="paragraph">
              <wp:posOffset>13705</wp:posOffset>
            </wp:positionV>
            <wp:extent cx="2638425" cy="694055"/>
            <wp:effectExtent l="0" t="0" r="9525" b="0"/>
            <wp:wrapTight wrapText="bothSides">
              <wp:wrapPolygon edited="0">
                <wp:start x="0" y="0"/>
                <wp:lineTo x="0" y="20750"/>
                <wp:lineTo x="21522" y="20750"/>
                <wp:lineTo x="21522" y="0"/>
                <wp:lineTo x="0" y="0"/>
              </wp:wrapPolygon>
            </wp:wrapTight>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8425" cy="694055"/>
                    </a:xfrm>
                    <a:prstGeom prst="rect">
                      <a:avLst/>
                    </a:prstGeom>
                  </pic:spPr>
                </pic:pic>
              </a:graphicData>
            </a:graphic>
            <wp14:sizeRelH relativeFrom="page">
              <wp14:pctWidth>0</wp14:pctWidth>
            </wp14:sizeRelH>
            <wp14:sizeRelV relativeFrom="page">
              <wp14:pctHeight>0</wp14:pctHeight>
            </wp14:sizeRelV>
          </wp:anchor>
        </w:drawing>
      </w:r>
    </w:p>
    <w:p w14:paraId="4E2B31B5" w14:textId="3CF472C5" w:rsidR="000D78BB" w:rsidRDefault="000D78BB" w:rsidP="003B3361">
      <w:pPr>
        <w:tabs>
          <w:tab w:val="left" w:pos="851"/>
        </w:tabs>
        <w:jc w:val="both"/>
        <w:rPr>
          <w:sz w:val="30"/>
          <w:szCs w:val="30"/>
        </w:rPr>
      </w:pPr>
    </w:p>
    <w:p w14:paraId="6A1EBAFA" w14:textId="022B3ACF" w:rsidR="000D78BB" w:rsidRDefault="000D78BB" w:rsidP="003B3361">
      <w:pPr>
        <w:tabs>
          <w:tab w:val="left" w:pos="851"/>
        </w:tabs>
        <w:jc w:val="both"/>
        <w:rPr>
          <w:sz w:val="30"/>
          <w:szCs w:val="30"/>
        </w:rPr>
      </w:pPr>
    </w:p>
    <w:p w14:paraId="52CFC3D7" w14:textId="4022F563" w:rsidR="000D78BB" w:rsidRDefault="000D78BB" w:rsidP="003B3361">
      <w:pPr>
        <w:tabs>
          <w:tab w:val="left" w:pos="851"/>
        </w:tabs>
        <w:jc w:val="both"/>
        <w:rPr>
          <w:b/>
          <w:sz w:val="36"/>
          <w:szCs w:val="36"/>
        </w:rPr>
      </w:pPr>
      <w:r>
        <w:rPr>
          <w:b/>
          <w:sz w:val="36"/>
          <w:szCs w:val="36"/>
        </w:rPr>
        <w:t xml:space="preserve">Die Jugendkommission </w:t>
      </w:r>
    </w:p>
    <w:p w14:paraId="1AA2503E" w14:textId="44E0FFCA" w:rsidR="00041EEA" w:rsidRDefault="00845D86" w:rsidP="003B3361">
      <w:pPr>
        <w:tabs>
          <w:tab w:val="left" w:pos="851"/>
        </w:tabs>
        <w:autoSpaceDE w:val="0"/>
        <w:autoSpaceDN w:val="0"/>
        <w:adjustRightInd w:val="0"/>
        <w:spacing w:after="0" w:line="240" w:lineRule="auto"/>
        <w:jc w:val="both"/>
        <w:rPr>
          <w:sz w:val="30"/>
          <w:szCs w:val="30"/>
        </w:rPr>
      </w:pPr>
      <w:r>
        <w:rPr>
          <w:sz w:val="30"/>
          <w:szCs w:val="30"/>
        </w:rPr>
        <w:t xml:space="preserve">Um eine hohe </w:t>
      </w:r>
      <w:r w:rsidRPr="00845D86">
        <w:rPr>
          <w:sz w:val="30"/>
          <w:szCs w:val="30"/>
        </w:rPr>
        <w:t xml:space="preserve">Qualität </w:t>
      </w:r>
      <w:r w:rsidR="00041EEA">
        <w:rPr>
          <w:sz w:val="30"/>
          <w:szCs w:val="30"/>
        </w:rPr>
        <w:t xml:space="preserve">des Betriebes </w:t>
      </w:r>
      <w:r w:rsidRPr="00845D86">
        <w:rPr>
          <w:sz w:val="30"/>
          <w:szCs w:val="30"/>
        </w:rPr>
        <w:t>zu gew</w:t>
      </w:r>
      <w:r>
        <w:rPr>
          <w:sz w:val="30"/>
          <w:szCs w:val="30"/>
        </w:rPr>
        <w:t xml:space="preserve">ährleisten, dient </w:t>
      </w:r>
      <w:r w:rsidR="00041EEA">
        <w:rPr>
          <w:sz w:val="30"/>
          <w:szCs w:val="30"/>
        </w:rPr>
        <w:t xml:space="preserve">der Kinder- und Jugendanimation </w:t>
      </w:r>
      <w:r>
        <w:rPr>
          <w:sz w:val="30"/>
          <w:szCs w:val="30"/>
        </w:rPr>
        <w:t xml:space="preserve">als Grundlage </w:t>
      </w:r>
      <w:r w:rsidRPr="00845D86">
        <w:rPr>
          <w:sz w:val="30"/>
          <w:szCs w:val="30"/>
        </w:rPr>
        <w:t>das Jugendarbeitskonzept</w:t>
      </w:r>
      <w:r>
        <w:rPr>
          <w:sz w:val="30"/>
          <w:szCs w:val="30"/>
        </w:rPr>
        <w:t xml:space="preserve"> und die Leistungsvereinbarung</w:t>
      </w:r>
      <w:r w:rsidR="00041EEA">
        <w:rPr>
          <w:sz w:val="30"/>
          <w:szCs w:val="30"/>
        </w:rPr>
        <w:t xml:space="preserve"> der Gemeinde Birmenstorf</w:t>
      </w:r>
      <w:r>
        <w:rPr>
          <w:sz w:val="30"/>
          <w:szCs w:val="30"/>
        </w:rPr>
        <w:t xml:space="preserve">. Die Jugendkommission </w:t>
      </w:r>
      <w:r w:rsidRPr="00845D86">
        <w:rPr>
          <w:sz w:val="30"/>
          <w:szCs w:val="30"/>
        </w:rPr>
        <w:t xml:space="preserve">bildet </w:t>
      </w:r>
      <w:r w:rsidR="00041EEA">
        <w:rPr>
          <w:sz w:val="30"/>
          <w:szCs w:val="30"/>
        </w:rPr>
        <w:t xml:space="preserve">dafür </w:t>
      </w:r>
      <w:r w:rsidRPr="00845D86">
        <w:rPr>
          <w:sz w:val="30"/>
          <w:szCs w:val="30"/>
        </w:rPr>
        <w:t>die str</w:t>
      </w:r>
      <w:r>
        <w:rPr>
          <w:sz w:val="30"/>
          <w:szCs w:val="30"/>
        </w:rPr>
        <w:t xml:space="preserve">ategische Ebene. Zusammengesetzt aus </w:t>
      </w:r>
      <w:r w:rsidRPr="00845D86">
        <w:rPr>
          <w:sz w:val="30"/>
          <w:szCs w:val="30"/>
        </w:rPr>
        <w:t>wichtigen Instit</w:t>
      </w:r>
      <w:r>
        <w:rPr>
          <w:sz w:val="30"/>
          <w:szCs w:val="30"/>
        </w:rPr>
        <w:t xml:space="preserve">utionen, die in Birmenstorf mit </w:t>
      </w:r>
      <w:r w:rsidRPr="00845D86">
        <w:rPr>
          <w:sz w:val="30"/>
          <w:szCs w:val="30"/>
        </w:rPr>
        <w:t>Kindern u</w:t>
      </w:r>
      <w:r>
        <w:rPr>
          <w:sz w:val="30"/>
          <w:szCs w:val="30"/>
        </w:rPr>
        <w:t xml:space="preserve">nd Jugendlichen arbeiten, geben </w:t>
      </w:r>
      <w:r w:rsidRPr="00845D86">
        <w:rPr>
          <w:sz w:val="30"/>
          <w:szCs w:val="30"/>
        </w:rPr>
        <w:t xml:space="preserve">sie der </w:t>
      </w:r>
      <w:r w:rsidR="00041EEA">
        <w:rPr>
          <w:sz w:val="30"/>
          <w:szCs w:val="30"/>
        </w:rPr>
        <w:t>Kinder- und Jugendanimation</w:t>
      </w:r>
      <w:r>
        <w:rPr>
          <w:sz w:val="30"/>
          <w:szCs w:val="30"/>
        </w:rPr>
        <w:t xml:space="preserve"> den Rahmen für ihre Arbeit vor </w:t>
      </w:r>
      <w:r w:rsidRPr="00845D86">
        <w:rPr>
          <w:sz w:val="30"/>
          <w:szCs w:val="30"/>
        </w:rPr>
        <w:t>(Finanzen, Jahresziele</w:t>
      </w:r>
      <w:r w:rsidR="00041EEA">
        <w:rPr>
          <w:sz w:val="30"/>
          <w:szCs w:val="30"/>
        </w:rPr>
        <w:t>, Projekte etc.</w:t>
      </w:r>
      <w:r w:rsidRPr="00845D86">
        <w:rPr>
          <w:sz w:val="30"/>
          <w:szCs w:val="30"/>
        </w:rPr>
        <w:t>).</w:t>
      </w:r>
    </w:p>
    <w:p w14:paraId="2680ADAE" w14:textId="77777777" w:rsidR="00041EEA" w:rsidRDefault="00041EEA" w:rsidP="003B3361">
      <w:pPr>
        <w:tabs>
          <w:tab w:val="left" w:pos="851"/>
        </w:tabs>
        <w:autoSpaceDE w:val="0"/>
        <w:autoSpaceDN w:val="0"/>
        <w:adjustRightInd w:val="0"/>
        <w:spacing w:after="0" w:line="240" w:lineRule="auto"/>
        <w:jc w:val="both"/>
        <w:rPr>
          <w:sz w:val="30"/>
          <w:szCs w:val="30"/>
        </w:rPr>
      </w:pPr>
    </w:p>
    <w:p w14:paraId="3193AEE6" w14:textId="3FFFA250" w:rsidR="00041EEA" w:rsidRDefault="00041EEA" w:rsidP="003B3361">
      <w:pPr>
        <w:tabs>
          <w:tab w:val="left" w:pos="851"/>
        </w:tabs>
        <w:autoSpaceDE w:val="0"/>
        <w:autoSpaceDN w:val="0"/>
        <w:adjustRightInd w:val="0"/>
        <w:spacing w:after="0" w:line="240" w:lineRule="auto"/>
        <w:jc w:val="both"/>
        <w:rPr>
          <w:sz w:val="30"/>
          <w:szCs w:val="30"/>
        </w:rPr>
      </w:pPr>
      <w:r>
        <w:rPr>
          <w:sz w:val="30"/>
          <w:szCs w:val="30"/>
        </w:rPr>
        <w:t>Im</w:t>
      </w:r>
      <w:r w:rsidR="00D14523">
        <w:rPr>
          <w:sz w:val="30"/>
          <w:szCs w:val="30"/>
        </w:rPr>
        <w:t xml:space="preserve"> 2019</w:t>
      </w:r>
      <w:r>
        <w:rPr>
          <w:sz w:val="30"/>
          <w:szCs w:val="30"/>
        </w:rPr>
        <w:t xml:space="preserve"> </w:t>
      </w:r>
      <w:r w:rsidR="00DF6A82">
        <w:rPr>
          <w:sz w:val="30"/>
          <w:szCs w:val="30"/>
        </w:rPr>
        <w:t xml:space="preserve">waren folgende Personen </w:t>
      </w:r>
      <w:r w:rsidR="00C0330A">
        <w:rPr>
          <w:sz w:val="30"/>
          <w:szCs w:val="30"/>
        </w:rPr>
        <w:t xml:space="preserve">in der Jugendkommission </w:t>
      </w:r>
      <w:r w:rsidR="00DF6A82">
        <w:rPr>
          <w:sz w:val="30"/>
          <w:szCs w:val="30"/>
        </w:rPr>
        <w:t>aktiv:</w:t>
      </w:r>
    </w:p>
    <w:p w14:paraId="2AFD6C2A" w14:textId="77777777" w:rsidR="00DF6A82" w:rsidRDefault="00DF6A82" w:rsidP="003B3361">
      <w:pPr>
        <w:tabs>
          <w:tab w:val="left" w:pos="851"/>
        </w:tabs>
        <w:autoSpaceDE w:val="0"/>
        <w:autoSpaceDN w:val="0"/>
        <w:adjustRightInd w:val="0"/>
        <w:spacing w:after="0" w:line="240" w:lineRule="auto"/>
        <w:jc w:val="both"/>
        <w:rPr>
          <w:sz w:val="30"/>
          <w:szCs w:val="30"/>
        </w:rPr>
      </w:pPr>
    </w:p>
    <w:p w14:paraId="62C71568" w14:textId="66388D95" w:rsidR="00DD0818" w:rsidRDefault="00DD0818"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Cordula Zangger für den Gemeinderat</w:t>
      </w:r>
    </w:p>
    <w:p w14:paraId="229C7BE0" w14:textId="546BE516" w:rsidR="00DD0818" w:rsidRDefault="00DD0818"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Peter Kernen für die Vertretung der Eltern</w:t>
      </w:r>
    </w:p>
    <w:p w14:paraId="340B26D8" w14:textId="0188DC2F" w:rsidR="00DF6A82" w:rsidRDefault="00D14523"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Claudia Mollet</w:t>
      </w:r>
      <w:r w:rsidR="00A24BC1">
        <w:rPr>
          <w:sz w:val="30"/>
          <w:szCs w:val="30"/>
        </w:rPr>
        <w:t xml:space="preserve"> für die Schulpflege</w:t>
      </w:r>
    </w:p>
    <w:p w14:paraId="5DEBAC68" w14:textId="6994A945" w:rsidR="00A24BC1" w:rsidRDefault="00D14523"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Stefan Busslinger</w:t>
      </w:r>
      <w:r w:rsidR="00DD0818">
        <w:rPr>
          <w:sz w:val="30"/>
          <w:szCs w:val="30"/>
        </w:rPr>
        <w:t xml:space="preserve"> für die Musikvereine</w:t>
      </w:r>
    </w:p>
    <w:p w14:paraId="23BCDF1E" w14:textId="2A06122A" w:rsidR="00DD0818" w:rsidRDefault="00033EE5"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Yanni</w:t>
      </w:r>
      <w:r w:rsidR="00D14523">
        <w:rPr>
          <w:sz w:val="30"/>
          <w:szCs w:val="30"/>
        </w:rPr>
        <w:t>k Bopp</w:t>
      </w:r>
      <w:r w:rsidR="00DD0818">
        <w:rPr>
          <w:sz w:val="30"/>
          <w:szCs w:val="30"/>
        </w:rPr>
        <w:t xml:space="preserve"> für die </w:t>
      </w:r>
      <w:r w:rsidR="00C0330A">
        <w:rPr>
          <w:sz w:val="30"/>
          <w:szCs w:val="30"/>
        </w:rPr>
        <w:t>Jungwacht-</w:t>
      </w:r>
      <w:proofErr w:type="spellStart"/>
      <w:r w:rsidR="00C0330A">
        <w:rPr>
          <w:sz w:val="30"/>
          <w:szCs w:val="30"/>
        </w:rPr>
        <w:t>Blauring</w:t>
      </w:r>
      <w:proofErr w:type="spellEnd"/>
    </w:p>
    <w:p w14:paraId="76A09D4B" w14:textId="0A6D6278" w:rsidR="00DD0818" w:rsidRDefault="00D14523"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 xml:space="preserve">Sandro Eichenberger </w:t>
      </w:r>
      <w:r w:rsidR="00DD0818">
        <w:rPr>
          <w:sz w:val="30"/>
          <w:szCs w:val="30"/>
        </w:rPr>
        <w:t>für die Sportvereine</w:t>
      </w:r>
    </w:p>
    <w:p w14:paraId="64D3B48F" w14:textId="7CE6E84B" w:rsidR="00DD0818" w:rsidRDefault="00C0330A"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Doruntina Kastrati für den Jugendraum</w:t>
      </w:r>
    </w:p>
    <w:p w14:paraId="183FD7C6" w14:textId="6C7736C2" w:rsidR="00C0330A" w:rsidRDefault="00C0330A" w:rsidP="003B3361">
      <w:pPr>
        <w:pStyle w:val="Listenabsatz"/>
        <w:numPr>
          <w:ilvl w:val="0"/>
          <w:numId w:val="11"/>
        </w:numPr>
        <w:tabs>
          <w:tab w:val="left" w:pos="851"/>
        </w:tabs>
        <w:autoSpaceDE w:val="0"/>
        <w:autoSpaceDN w:val="0"/>
        <w:adjustRightInd w:val="0"/>
        <w:spacing w:after="0" w:line="240" w:lineRule="auto"/>
        <w:jc w:val="both"/>
        <w:rPr>
          <w:sz w:val="30"/>
          <w:szCs w:val="30"/>
        </w:rPr>
      </w:pPr>
      <w:r>
        <w:rPr>
          <w:sz w:val="30"/>
          <w:szCs w:val="30"/>
        </w:rPr>
        <w:t>Florian Rauber als Vertretung der Jugendlichen</w:t>
      </w:r>
    </w:p>
    <w:p w14:paraId="3F5695F0" w14:textId="0C7B00F3" w:rsidR="003B3361" w:rsidRDefault="003B3361" w:rsidP="003B3361">
      <w:pPr>
        <w:tabs>
          <w:tab w:val="left" w:pos="851"/>
        </w:tabs>
        <w:autoSpaceDE w:val="0"/>
        <w:autoSpaceDN w:val="0"/>
        <w:adjustRightInd w:val="0"/>
        <w:spacing w:after="0" w:line="240" w:lineRule="auto"/>
        <w:jc w:val="both"/>
        <w:rPr>
          <w:rFonts w:cs="Times New Roman"/>
          <w:b/>
          <w:noProof/>
          <w:sz w:val="24"/>
          <w:szCs w:val="24"/>
          <w:lang w:eastAsia="de-CH"/>
        </w:rPr>
      </w:pPr>
    </w:p>
    <w:p w14:paraId="23924F46" w14:textId="6B0B91E1" w:rsidR="003B3361" w:rsidRDefault="003B3361" w:rsidP="003B3361">
      <w:pPr>
        <w:tabs>
          <w:tab w:val="left" w:pos="851"/>
        </w:tabs>
        <w:autoSpaceDE w:val="0"/>
        <w:autoSpaceDN w:val="0"/>
        <w:adjustRightInd w:val="0"/>
        <w:spacing w:after="0" w:line="240" w:lineRule="auto"/>
        <w:jc w:val="both"/>
        <w:rPr>
          <w:sz w:val="30"/>
          <w:szCs w:val="30"/>
        </w:rPr>
      </w:pPr>
    </w:p>
    <w:p w14:paraId="35E84A31" w14:textId="77777777" w:rsidR="0046692E" w:rsidRDefault="0046692E" w:rsidP="003B3361">
      <w:pPr>
        <w:tabs>
          <w:tab w:val="left" w:pos="851"/>
        </w:tabs>
        <w:autoSpaceDE w:val="0"/>
        <w:autoSpaceDN w:val="0"/>
        <w:adjustRightInd w:val="0"/>
        <w:spacing w:after="0" w:line="240" w:lineRule="auto"/>
        <w:jc w:val="both"/>
        <w:rPr>
          <w:sz w:val="30"/>
          <w:szCs w:val="30"/>
        </w:rPr>
      </w:pPr>
      <w:bookmarkStart w:id="0" w:name="_GoBack"/>
      <w:bookmarkEnd w:id="0"/>
    </w:p>
    <w:p w14:paraId="5EDDA559" w14:textId="77777777" w:rsidR="001A426A" w:rsidRDefault="001A426A" w:rsidP="003B3361">
      <w:pPr>
        <w:tabs>
          <w:tab w:val="left" w:pos="851"/>
        </w:tabs>
        <w:rPr>
          <w:b/>
          <w:sz w:val="36"/>
          <w:szCs w:val="36"/>
        </w:rPr>
      </w:pPr>
      <w:r w:rsidRPr="001A426A">
        <w:rPr>
          <w:b/>
          <w:sz w:val="36"/>
          <w:szCs w:val="36"/>
        </w:rPr>
        <w:t>Fachstelle Jugendarbeit Region Baden</w:t>
      </w:r>
    </w:p>
    <w:p w14:paraId="74E9BC07" w14:textId="54D788C7" w:rsidR="001A426A" w:rsidRDefault="001A426A" w:rsidP="00A06226">
      <w:pPr>
        <w:shd w:val="clear" w:color="auto" w:fill="FFFFFF"/>
        <w:spacing w:after="150" w:line="225" w:lineRule="atLeast"/>
        <w:jc w:val="both"/>
        <w:rPr>
          <w:rFonts w:ascii="Verdana" w:hAnsi="Verdana"/>
          <w:color w:val="000000"/>
          <w:sz w:val="17"/>
          <w:szCs w:val="17"/>
          <w:lang w:val="de-DE"/>
        </w:rPr>
      </w:pPr>
      <w:r>
        <w:rPr>
          <w:sz w:val="30"/>
          <w:szCs w:val="30"/>
        </w:rPr>
        <w:t xml:space="preserve">Die Gemeinde </w:t>
      </w:r>
      <w:proofErr w:type="spellStart"/>
      <w:r>
        <w:rPr>
          <w:sz w:val="30"/>
          <w:szCs w:val="30"/>
        </w:rPr>
        <w:t>Birmenstorf</w:t>
      </w:r>
      <w:proofErr w:type="spellEnd"/>
      <w:r>
        <w:rPr>
          <w:sz w:val="30"/>
          <w:szCs w:val="30"/>
        </w:rPr>
        <w:t xml:space="preserve"> ist ausserdem Mitglied bei der Fachstelle Jugendarbeit Region Baden. </w:t>
      </w:r>
      <w:r w:rsidR="00542F9B">
        <w:rPr>
          <w:sz w:val="30"/>
          <w:szCs w:val="30"/>
        </w:rPr>
        <w:t xml:space="preserve">Sie koordiniert ein Netzwerk von angeschlossenen Jugendarbeitsstellen aus der Region. Die Fachstelle setzt geeignete Massnahmen betreffend jugendrelevanter, regionaler Themen um wie z.B. regionale Projekte oder Workshops. Zudem vernetzt sich die Fachstelle mit diversen Organisationen und Institutionen auf regionaler, kantonaler und nationaler Ebene und garantiert den Wissenstransfer für die Stellen der Kinder- und Jugendanimation. </w:t>
      </w:r>
    </w:p>
    <w:p w14:paraId="7AF133DF" w14:textId="45DF4EDB" w:rsidR="000D78BB" w:rsidRPr="001A426A" w:rsidRDefault="001A426A" w:rsidP="00A06226">
      <w:pPr>
        <w:tabs>
          <w:tab w:val="left" w:pos="851"/>
        </w:tabs>
        <w:jc w:val="both"/>
        <w:rPr>
          <w:rFonts w:cs="Times New Roman"/>
          <w:b/>
          <w:sz w:val="36"/>
          <w:szCs w:val="36"/>
        </w:rPr>
      </w:pPr>
      <w:r w:rsidRPr="001A426A">
        <w:rPr>
          <w:rFonts w:cs="Times New Roman"/>
          <w:b/>
          <w:sz w:val="36"/>
          <w:szCs w:val="36"/>
        </w:rPr>
        <w:t xml:space="preserve"> </w:t>
      </w:r>
      <w:r w:rsidR="00927153" w:rsidRPr="001A426A">
        <w:rPr>
          <w:rFonts w:cs="Times New Roman"/>
          <w:b/>
          <w:sz w:val="36"/>
          <w:szCs w:val="36"/>
        </w:rPr>
        <w:br w:type="page"/>
      </w:r>
    </w:p>
    <w:p w14:paraId="1A59C052" w14:textId="64089885" w:rsidR="000B791B" w:rsidRPr="00BA405C" w:rsidRDefault="00280448" w:rsidP="00BA405C">
      <w:pPr>
        <w:pStyle w:val="Listenabsatz"/>
        <w:tabs>
          <w:tab w:val="left" w:pos="851"/>
        </w:tabs>
        <w:spacing w:after="360"/>
        <w:ind w:left="0"/>
        <w:contextualSpacing w:val="0"/>
        <w:jc w:val="both"/>
        <w:rPr>
          <w:rFonts w:cs="Times New Roman"/>
          <w:b/>
          <w:sz w:val="36"/>
          <w:szCs w:val="36"/>
          <w:u w:val="single"/>
        </w:rPr>
      </w:pPr>
      <w:r w:rsidRPr="00FD078D">
        <w:rPr>
          <w:rFonts w:cs="Times New Roman"/>
          <w:b/>
          <w:sz w:val="36"/>
          <w:szCs w:val="36"/>
        </w:rPr>
        <w:t>Mittelstufen-Treff</w:t>
      </w:r>
      <w:r w:rsidR="003C2C0A">
        <w:rPr>
          <w:rFonts w:cs="Times New Roman"/>
          <w:b/>
          <w:sz w:val="36"/>
          <w:szCs w:val="36"/>
        </w:rPr>
        <w:t xml:space="preserve"> </w:t>
      </w:r>
    </w:p>
    <w:p w14:paraId="2C6EFA7C" w14:textId="7EAD7916" w:rsidR="00041E37" w:rsidRDefault="000B791B" w:rsidP="003B3361">
      <w:pPr>
        <w:tabs>
          <w:tab w:val="left" w:pos="851"/>
        </w:tabs>
        <w:spacing w:after="0"/>
        <w:jc w:val="both"/>
        <w:rPr>
          <w:rFonts w:cs="Times New Roman"/>
          <w:sz w:val="30"/>
          <w:szCs w:val="30"/>
        </w:rPr>
      </w:pPr>
      <w:r>
        <w:rPr>
          <w:rFonts w:cs="Times New Roman"/>
          <w:b/>
          <w:noProof/>
          <w:sz w:val="24"/>
          <w:szCs w:val="24"/>
          <w:lang w:eastAsia="de-CH"/>
        </w:rPr>
        <w:drawing>
          <wp:anchor distT="0" distB="0" distL="114300" distR="114300" simplePos="0" relativeHeight="251822080" behindDoc="1" locked="0" layoutInCell="1" allowOverlap="1" wp14:anchorId="78CAB921" wp14:editId="7DC36AFF">
            <wp:simplePos x="0" y="0"/>
            <wp:positionH relativeFrom="margin">
              <wp:posOffset>2843530</wp:posOffset>
            </wp:positionH>
            <wp:positionV relativeFrom="paragraph">
              <wp:posOffset>4622800</wp:posOffset>
            </wp:positionV>
            <wp:extent cx="2715895" cy="2195830"/>
            <wp:effectExtent l="0" t="0" r="8255" b="0"/>
            <wp:wrapTight wrapText="bothSides">
              <wp:wrapPolygon edited="0">
                <wp:start x="0" y="0"/>
                <wp:lineTo x="0" y="21363"/>
                <wp:lineTo x="21514" y="21363"/>
                <wp:lineTo x="2151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zza über Feuer.jpg"/>
                    <pic:cNvPicPr/>
                  </pic:nvPicPr>
                  <pic:blipFill rotWithShape="1">
                    <a:blip r:embed="rId17">
                      <a:extLst>
                        <a:ext uri="{28A0092B-C50C-407E-A947-70E740481C1C}">
                          <a14:useLocalDpi xmlns:a14="http://schemas.microsoft.com/office/drawing/2010/main" val="0"/>
                        </a:ext>
                      </a:extLst>
                    </a:blip>
                    <a:srcRect t="19351" b="-251"/>
                    <a:stretch/>
                  </pic:blipFill>
                  <pic:spPr bwMode="auto">
                    <a:xfrm>
                      <a:off x="0" y="0"/>
                      <a:ext cx="2715895"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6EC">
        <w:rPr>
          <w:rFonts w:cs="Times New Roman"/>
          <w:b/>
          <w:noProof/>
          <w:sz w:val="24"/>
          <w:szCs w:val="24"/>
          <w:lang w:eastAsia="de-CH"/>
        </w:rPr>
        <w:drawing>
          <wp:anchor distT="0" distB="0" distL="114300" distR="114300" simplePos="0" relativeHeight="251830272" behindDoc="1" locked="0" layoutInCell="1" allowOverlap="1" wp14:anchorId="2A6AE9A9" wp14:editId="0AC185E5">
            <wp:simplePos x="0" y="0"/>
            <wp:positionH relativeFrom="margin">
              <wp:align>left</wp:align>
            </wp:positionH>
            <wp:positionV relativeFrom="paragraph">
              <wp:posOffset>4605466</wp:posOffset>
            </wp:positionV>
            <wp:extent cx="2763520" cy="1965325"/>
            <wp:effectExtent l="0" t="0" r="0" b="0"/>
            <wp:wrapTight wrapText="bothSides">
              <wp:wrapPolygon edited="0">
                <wp:start x="0" y="0"/>
                <wp:lineTo x="0" y="21356"/>
                <wp:lineTo x="21441" y="21356"/>
                <wp:lineTo x="21441"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Mittelstufe Back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3520" cy="1965325"/>
                    </a:xfrm>
                    <a:prstGeom prst="rect">
                      <a:avLst/>
                    </a:prstGeom>
                  </pic:spPr>
                </pic:pic>
              </a:graphicData>
            </a:graphic>
            <wp14:sizeRelH relativeFrom="margin">
              <wp14:pctWidth>0</wp14:pctWidth>
            </wp14:sizeRelH>
            <wp14:sizeRelV relativeFrom="margin">
              <wp14:pctHeight>0</wp14:pctHeight>
            </wp14:sizeRelV>
          </wp:anchor>
        </w:drawing>
      </w:r>
      <w:r w:rsidR="009546EC">
        <w:rPr>
          <w:rFonts w:cs="Times New Roman"/>
          <w:b/>
          <w:noProof/>
          <w:sz w:val="24"/>
          <w:szCs w:val="24"/>
          <w:lang w:eastAsia="de-CH"/>
        </w:rPr>
        <w:drawing>
          <wp:anchor distT="0" distB="0" distL="114300" distR="114300" simplePos="0" relativeHeight="251828224" behindDoc="1" locked="0" layoutInCell="1" allowOverlap="1" wp14:anchorId="2CA765E4" wp14:editId="1F6E0156">
            <wp:simplePos x="0" y="0"/>
            <wp:positionH relativeFrom="margin">
              <wp:posOffset>13970</wp:posOffset>
            </wp:positionH>
            <wp:positionV relativeFrom="paragraph">
              <wp:posOffset>6613982</wp:posOffset>
            </wp:positionV>
            <wp:extent cx="2749550" cy="1878965"/>
            <wp:effectExtent l="0" t="0" r="0" b="6985"/>
            <wp:wrapTight wrapText="bothSides">
              <wp:wrapPolygon edited="0">
                <wp:start x="0" y="0"/>
                <wp:lineTo x="0" y="21461"/>
                <wp:lineTo x="21400" y="21461"/>
                <wp:lineTo x="2140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ürbisschnitzen 2.jpg"/>
                    <pic:cNvPicPr/>
                  </pic:nvPicPr>
                  <pic:blipFill rotWithShape="1">
                    <a:blip r:embed="rId19">
                      <a:extLst>
                        <a:ext uri="{28A0092B-C50C-407E-A947-70E740481C1C}">
                          <a14:useLocalDpi xmlns:a14="http://schemas.microsoft.com/office/drawing/2010/main" val="0"/>
                        </a:ext>
                      </a:extLst>
                    </a:blip>
                    <a:srcRect t="10701" r="1997"/>
                    <a:stretch/>
                  </pic:blipFill>
                  <pic:spPr bwMode="auto">
                    <a:xfrm>
                      <a:off x="0" y="0"/>
                      <a:ext cx="2749550" cy="187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7B">
        <w:rPr>
          <w:rFonts w:cs="Times New Roman"/>
          <w:b/>
          <w:noProof/>
          <w:sz w:val="24"/>
          <w:szCs w:val="24"/>
          <w:lang w:eastAsia="de-CH"/>
        </w:rPr>
        <w:drawing>
          <wp:anchor distT="0" distB="0" distL="114300" distR="114300" simplePos="0" relativeHeight="251826176" behindDoc="1" locked="0" layoutInCell="1" allowOverlap="1" wp14:anchorId="31C6FD97" wp14:editId="5119D774">
            <wp:simplePos x="0" y="0"/>
            <wp:positionH relativeFrom="margin">
              <wp:posOffset>2842885</wp:posOffset>
            </wp:positionH>
            <wp:positionV relativeFrom="paragraph">
              <wp:posOffset>6883447</wp:posOffset>
            </wp:positionV>
            <wp:extent cx="2708275" cy="1608455"/>
            <wp:effectExtent l="0" t="0" r="0" b="0"/>
            <wp:wrapTight wrapText="bothSides">
              <wp:wrapPolygon edited="0">
                <wp:start x="0" y="0"/>
                <wp:lineTo x="0" y="21233"/>
                <wp:lineTo x="21423" y="21233"/>
                <wp:lineTo x="21423"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Abschlussparty 6. Klasse 2018_1.jpg"/>
                    <pic:cNvPicPr/>
                  </pic:nvPicPr>
                  <pic:blipFill rotWithShape="1">
                    <a:blip r:embed="rId20" cstate="print">
                      <a:extLst>
                        <a:ext uri="{28A0092B-C50C-407E-A947-70E740481C1C}">
                          <a14:useLocalDpi xmlns:a14="http://schemas.microsoft.com/office/drawing/2010/main" val="0"/>
                        </a:ext>
                      </a:extLst>
                    </a:blip>
                    <a:srcRect l="2696" t="22892" r="1"/>
                    <a:stretch/>
                  </pic:blipFill>
                  <pic:spPr bwMode="auto">
                    <a:xfrm>
                      <a:off x="0" y="0"/>
                      <a:ext cx="2708275" cy="160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7B">
        <w:rPr>
          <w:rFonts w:cs="Times New Roman"/>
          <w:sz w:val="30"/>
          <w:szCs w:val="30"/>
        </w:rPr>
        <w:t xml:space="preserve">Seit </w:t>
      </w:r>
      <w:r w:rsidR="009546EC">
        <w:rPr>
          <w:rFonts w:cs="Times New Roman"/>
          <w:sz w:val="30"/>
          <w:szCs w:val="30"/>
        </w:rPr>
        <w:t>einigen Jahren bietet</w:t>
      </w:r>
      <w:r w:rsidR="00FF3F7B">
        <w:rPr>
          <w:rFonts w:cs="Times New Roman"/>
          <w:sz w:val="30"/>
          <w:szCs w:val="30"/>
        </w:rPr>
        <w:t xml:space="preserve"> die Kinder- und Jugendanimation für Schüler*innen ab der Mittelstufe / 4. Klasse jeden </w:t>
      </w:r>
      <w:proofErr w:type="spellStart"/>
      <w:proofErr w:type="gramStart"/>
      <w:r w:rsidR="00FF3F7B">
        <w:rPr>
          <w:rFonts w:cs="Times New Roman"/>
          <w:sz w:val="30"/>
          <w:szCs w:val="30"/>
        </w:rPr>
        <w:t>Mittwoch Nachmittag</w:t>
      </w:r>
      <w:proofErr w:type="spellEnd"/>
      <w:proofErr w:type="gramEnd"/>
      <w:r w:rsidR="009546EC">
        <w:rPr>
          <w:rFonts w:cs="Times New Roman"/>
          <w:sz w:val="30"/>
          <w:szCs w:val="30"/>
        </w:rPr>
        <w:t xml:space="preserve"> </w:t>
      </w:r>
      <w:r w:rsidR="00FF3F7B">
        <w:rPr>
          <w:rFonts w:cs="Times New Roman"/>
          <w:sz w:val="30"/>
          <w:szCs w:val="30"/>
        </w:rPr>
        <w:t>einen</w:t>
      </w:r>
      <w:r w:rsidR="00F362CD">
        <w:rPr>
          <w:rFonts w:cs="Times New Roman"/>
          <w:sz w:val="30"/>
          <w:szCs w:val="30"/>
        </w:rPr>
        <w:t xml:space="preserve"> offenen</w:t>
      </w:r>
      <w:r w:rsidR="00FF3F7B">
        <w:rPr>
          <w:rFonts w:cs="Times New Roman"/>
          <w:sz w:val="30"/>
          <w:szCs w:val="30"/>
        </w:rPr>
        <w:t xml:space="preserve"> Treff an. Da im</w:t>
      </w:r>
      <w:r w:rsidR="0074421E">
        <w:rPr>
          <w:rFonts w:cs="Times New Roman"/>
          <w:sz w:val="30"/>
          <w:szCs w:val="30"/>
        </w:rPr>
        <w:t xml:space="preserve"> 201</w:t>
      </w:r>
      <w:r w:rsidR="002633EA">
        <w:rPr>
          <w:rFonts w:cs="Times New Roman"/>
          <w:sz w:val="30"/>
          <w:szCs w:val="30"/>
        </w:rPr>
        <w:t>9</w:t>
      </w:r>
      <w:r w:rsidR="00FF3F7B">
        <w:rPr>
          <w:rFonts w:cs="Times New Roman"/>
          <w:sz w:val="30"/>
          <w:szCs w:val="30"/>
        </w:rPr>
        <w:t xml:space="preserve"> der Lehrplan 21 eingeführt wurde und somit auch Kinder der 3. Klasse das Mittelstufenschulhaus in Birmenstorf besuchen, stellte sich die Frage </w:t>
      </w:r>
      <w:r w:rsidR="00C13839">
        <w:rPr>
          <w:rFonts w:cs="Times New Roman"/>
          <w:sz w:val="30"/>
          <w:szCs w:val="30"/>
        </w:rPr>
        <w:t>ob das Angebot auch für jüngere Kinder angeboten werden sollte. Da sich jedoch kein Bedarf herauskristallisierte,</w:t>
      </w:r>
      <w:r w:rsidR="00FF3F7B">
        <w:rPr>
          <w:rFonts w:cs="Times New Roman"/>
          <w:sz w:val="30"/>
          <w:szCs w:val="30"/>
        </w:rPr>
        <w:t xml:space="preserve"> </w:t>
      </w:r>
      <w:r w:rsidR="00C13839">
        <w:rPr>
          <w:rFonts w:cs="Times New Roman"/>
          <w:sz w:val="30"/>
          <w:szCs w:val="30"/>
        </w:rPr>
        <w:t xml:space="preserve">blieb das Angebot vorerst gleich. Das </w:t>
      </w:r>
      <w:r w:rsidR="00E02B85">
        <w:rPr>
          <w:rFonts w:cs="Times New Roman"/>
          <w:sz w:val="30"/>
          <w:szCs w:val="30"/>
        </w:rPr>
        <w:t xml:space="preserve">"Jugendbüro" zählte durchschnittlich </w:t>
      </w:r>
      <w:r w:rsidR="0074421E">
        <w:rPr>
          <w:rFonts w:cs="Times New Roman"/>
          <w:sz w:val="30"/>
          <w:szCs w:val="30"/>
        </w:rPr>
        <w:t xml:space="preserve">mehr als </w:t>
      </w:r>
      <w:r w:rsidR="00C13839">
        <w:rPr>
          <w:rFonts w:cs="Times New Roman"/>
          <w:sz w:val="30"/>
          <w:szCs w:val="30"/>
        </w:rPr>
        <w:t>16</w:t>
      </w:r>
      <w:r w:rsidR="00E02B85">
        <w:rPr>
          <w:rFonts w:cs="Times New Roman"/>
          <w:sz w:val="30"/>
          <w:szCs w:val="30"/>
        </w:rPr>
        <w:t xml:space="preserve"> Besuchende pro Öffnungszeit</w:t>
      </w:r>
      <w:r w:rsidR="00F649AF" w:rsidRPr="00FD078D">
        <w:rPr>
          <w:rFonts w:cs="Times New Roman"/>
          <w:sz w:val="30"/>
          <w:szCs w:val="30"/>
        </w:rPr>
        <w:t xml:space="preserve">. </w:t>
      </w:r>
      <w:r w:rsidR="00DC4756">
        <w:rPr>
          <w:rFonts w:cs="Times New Roman"/>
          <w:sz w:val="30"/>
          <w:szCs w:val="30"/>
        </w:rPr>
        <w:t>D</w:t>
      </w:r>
      <w:r w:rsidR="00E02B85">
        <w:rPr>
          <w:rFonts w:cs="Times New Roman"/>
          <w:sz w:val="30"/>
          <w:szCs w:val="30"/>
        </w:rPr>
        <w:t>as Programm</w:t>
      </w:r>
      <w:r w:rsidR="00007C0B">
        <w:rPr>
          <w:rFonts w:cs="Times New Roman"/>
          <w:sz w:val="30"/>
          <w:szCs w:val="30"/>
        </w:rPr>
        <w:t xml:space="preserve"> wurde</w:t>
      </w:r>
      <w:r w:rsidR="00FF2974">
        <w:rPr>
          <w:rFonts w:cs="Times New Roman"/>
          <w:sz w:val="30"/>
          <w:szCs w:val="30"/>
        </w:rPr>
        <w:t xml:space="preserve"> </w:t>
      </w:r>
      <w:r w:rsidR="008E0846">
        <w:rPr>
          <w:rFonts w:cs="Times New Roman"/>
          <w:sz w:val="30"/>
          <w:szCs w:val="30"/>
        </w:rPr>
        <w:t xml:space="preserve">pro Quartal </w:t>
      </w:r>
      <w:r w:rsidR="00FF2974">
        <w:rPr>
          <w:rFonts w:cs="Times New Roman"/>
          <w:sz w:val="30"/>
          <w:szCs w:val="30"/>
        </w:rPr>
        <w:t>s</w:t>
      </w:r>
      <w:r w:rsidR="004229F4" w:rsidRPr="00FD078D">
        <w:rPr>
          <w:rFonts w:cs="Times New Roman"/>
          <w:sz w:val="30"/>
          <w:szCs w:val="30"/>
        </w:rPr>
        <w:t>t</w:t>
      </w:r>
      <w:r w:rsidR="00ED3A4A" w:rsidRPr="00FD078D">
        <w:rPr>
          <w:rFonts w:cs="Times New Roman"/>
          <w:sz w:val="30"/>
          <w:szCs w:val="30"/>
        </w:rPr>
        <w:t xml:space="preserve">ets </w:t>
      </w:r>
      <w:r w:rsidR="00DC4756">
        <w:rPr>
          <w:rFonts w:cs="Times New Roman"/>
          <w:sz w:val="30"/>
          <w:szCs w:val="30"/>
        </w:rPr>
        <w:t>partizipativ</w:t>
      </w:r>
      <w:r w:rsidR="00ED3A4A" w:rsidRPr="00FD078D">
        <w:rPr>
          <w:rFonts w:cs="Times New Roman"/>
          <w:sz w:val="30"/>
          <w:szCs w:val="30"/>
        </w:rPr>
        <w:t xml:space="preserve"> mit den </w:t>
      </w:r>
      <w:r w:rsidR="004229F4" w:rsidRPr="00FD078D">
        <w:rPr>
          <w:rFonts w:cs="Times New Roman"/>
          <w:sz w:val="30"/>
          <w:szCs w:val="30"/>
        </w:rPr>
        <w:t>Kindern und Jugendlichen</w:t>
      </w:r>
      <w:r w:rsidR="00636828">
        <w:rPr>
          <w:rFonts w:cs="Times New Roman"/>
          <w:sz w:val="30"/>
          <w:szCs w:val="30"/>
        </w:rPr>
        <w:t xml:space="preserve"> </w:t>
      </w:r>
      <w:r w:rsidR="00DC4756">
        <w:rPr>
          <w:rFonts w:cs="Times New Roman"/>
          <w:sz w:val="30"/>
          <w:szCs w:val="30"/>
        </w:rPr>
        <w:t>erarbeitet</w:t>
      </w:r>
      <w:r w:rsidR="00817C57">
        <w:rPr>
          <w:rFonts w:cs="Times New Roman"/>
          <w:sz w:val="30"/>
          <w:szCs w:val="30"/>
        </w:rPr>
        <w:t xml:space="preserve"> und fand entweder i</w:t>
      </w:r>
      <w:r w:rsidR="003C2C0A">
        <w:rPr>
          <w:rFonts w:cs="Times New Roman"/>
          <w:sz w:val="30"/>
          <w:szCs w:val="30"/>
        </w:rPr>
        <w:t xml:space="preserve">n den Räumlichkeiten des </w:t>
      </w:r>
      <w:proofErr w:type="spellStart"/>
      <w:r w:rsidR="003C2C0A">
        <w:rPr>
          <w:rFonts w:cs="Times New Roman"/>
          <w:sz w:val="30"/>
          <w:szCs w:val="30"/>
        </w:rPr>
        <w:t>Träffs</w:t>
      </w:r>
      <w:proofErr w:type="spellEnd"/>
      <w:r w:rsidR="003C2C0A">
        <w:rPr>
          <w:rFonts w:cs="Times New Roman"/>
          <w:sz w:val="30"/>
          <w:szCs w:val="30"/>
        </w:rPr>
        <w:t xml:space="preserve"> </w:t>
      </w:r>
      <w:r w:rsidR="00031517">
        <w:rPr>
          <w:rFonts w:cs="Times New Roman"/>
          <w:sz w:val="30"/>
          <w:szCs w:val="30"/>
        </w:rPr>
        <w:t xml:space="preserve">oder draussen </w:t>
      </w:r>
      <w:r w:rsidR="003C2C0A">
        <w:rPr>
          <w:rFonts w:cs="Times New Roman"/>
          <w:sz w:val="30"/>
          <w:szCs w:val="30"/>
        </w:rPr>
        <w:t>statt</w:t>
      </w:r>
      <w:r w:rsidR="004229F4" w:rsidRPr="00FD078D">
        <w:rPr>
          <w:rFonts w:cs="Times New Roman"/>
          <w:sz w:val="30"/>
          <w:szCs w:val="30"/>
        </w:rPr>
        <w:t xml:space="preserve">. </w:t>
      </w:r>
      <w:r w:rsidR="005E3023" w:rsidRPr="00FD078D">
        <w:rPr>
          <w:rFonts w:cs="Times New Roman"/>
          <w:sz w:val="30"/>
          <w:szCs w:val="30"/>
        </w:rPr>
        <w:t xml:space="preserve">Damit </w:t>
      </w:r>
      <w:r w:rsidR="00DC4756">
        <w:rPr>
          <w:rFonts w:cs="Times New Roman"/>
          <w:sz w:val="30"/>
          <w:szCs w:val="30"/>
        </w:rPr>
        <w:t>erhielten sie</w:t>
      </w:r>
      <w:r w:rsidR="00D05B38" w:rsidRPr="00FD078D">
        <w:rPr>
          <w:rFonts w:cs="Times New Roman"/>
          <w:sz w:val="30"/>
          <w:szCs w:val="30"/>
        </w:rPr>
        <w:t xml:space="preserve"> die Möglichkeit </w:t>
      </w:r>
      <w:r w:rsidR="00DC4756">
        <w:rPr>
          <w:rFonts w:cs="Times New Roman"/>
          <w:sz w:val="30"/>
          <w:szCs w:val="30"/>
        </w:rPr>
        <w:t>ihre Freizeit</w:t>
      </w:r>
      <w:r w:rsidR="00007C0B">
        <w:rPr>
          <w:rFonts w:cs="Times New Roman"/>
          <w:sz w:val="30"/>
          <w:szCs w:val="30"/>
        </w:rPr>
        <w:t xml:space="preserve"> aktiv zu gestalten und lernten Verantwortung zu übernehmen.</w:t>
      </w:r>
      <w:r w:rsidR="00ED78D0" w:rsidRPr="00FD078D">
        <w:rPr>
          <w:rFonts w:cs="Times New Roman"/>
          <w:sz w:val="30"/>
          <w:szCs w:val="30"/>
        </w:rPr>
        <w:t xml:space="preserve"> </w:t>
      </w:r>
      <w:r w:rsidR="008324CF">
        <w:rPr>
          <w:rFonts w:cs="Times New Roman"/>
          <w:sz w:val="30"/>
          <w:szCs w:val="30"/>
        </w:rPr>
        <w:t xml:space="preserve">Das </w:t>
      </w:r>
      <w:r w:rsidR="00ED78D0" w:rsidRPr="00FD078D">
        <w:rPr>
          <w:rFonts w:cs="Times New Roman"/>
          <w:sz w:val="30"/>
          <w:szCs w:val="30"/>
        </w:rPr>
        <w:t>Programm</w:t>
      </w:r>
      <w:r w:rsidR="003C2C0A">
        <w:rPr>
          <w:rFonts w:cs="Times New Roman"/>
          <w:sz w:val="30"/>
          <w:szCs w:val="30"/>
        </w:rPr>
        <w:t xml:space="preserve"> </w:t>
      </w:r>
      <w:r w:rsidR="00475BC9" w:rsidRPr="00FD078D">
        <w:rPr>
          <w:rFonts w:cs="Times New Roman"/>
          <w:sz w:val="30"/>
          <w:szCs w:val="30"/>
        </w:rPr>
        <w:t>präsentiert</w:t>
      </w:r>
      <w:r w:rsidR="00F8169F" w:rsidRPr="00FD078D">
        <w:rPr>
          <w:rFonts w:cs="Times New Roman"/>
          <w:sz w:val="30"/>
          <w:szCs w:val="30"/>
        </w:rPr>
        <w:t>e</w:t>
      </w:r>
      <w:r w:rsidR="00475BC9" w:rsidRPr="00FD078D">
        <w:rPr>
          <w:rFonts w:cs="Times New Roman"/>
          <w:sz w:val="30"/>
          <w:szCs w:val="30"/>
        </w:rPr>
        <w:t xml:space="preserve"> sich </w:t>
      </w:r>
      <w:r w:rsidR="00C13839">
        <w:rPr>
          <w:rFonts w:cs="Times New Roman"/>
          <w:sz w:val="30"/>
          <w:szCs w:val="30"/>
        </w:rPr>
        <w:t>sehr vielfältig</w:t>
      </w:r>
      <w:r w:rsidR="009546EC">
        <w:rPr>
          <w:rFonts w:cs="Times New Roman"/>
          <w:sz w:val="30"/>
          <w:szCs w:val="30"/>
        </w:rPr>
        <w:t xml:space="preserve"> aus den Bereichen Sport, Kochen, </w:t>
      </w:r>
      <w:r w:rsidR="00D64AC8">
        <w:rPr>
          <w:rFonts w:cs="Times New Roman"/>
          <w:sz w:val="30"/>
          <w:szCs w:val="30"/>
        </w:rPr>
        <w:t xml:space="preserve">Spiele, </w:t>
      </w:r>
      <w:r>
        <w:rPr>
          <w:rFonts w:cs="Times New Roman"/>
          <w:sz w:val="30"/>
          <w:szCs w:val="30"/>
        </w:rPr>
        <w:t>Kreatives Schaffen</w:t>
      </w:r>
      <w:r w:rsidR="00C13839">
        <w:rPr>
          <w:rFonts w:cs="Times New Roman"/>
          <w:sz w:val="30"/>
          <w:szCs w:val="30"/>
        </w:rPr>
        <w:t xml:space="preserve">. </w:t>
      </w:r>
      <w:r w:rsidR="009E5FB7">
        <w:rPr>
          <w:rFonts w:cs="Times New Roman"/>
          <w:sz w:val="30"/>
          <w:szCs w:val="30"/>
        </w:rPr>
        <w:t xml:space="preserve">Mit den 6. </w:t>
      </w:r>
      <w:proofErr w:type="spellStart"/>
      <w:r w:rsidR="009E5FB7">
        <w:rPr>
          <w:rFonts w:cs="Times New Roman"/>
          <w:sz w:val="30"/>
          <w:szCs w:val="30"/>
        </w:rPr>
        <w:t>Klässler</w:t>
      </w:r>
      <w:proofErr w:type="spellEnd"/>
      <w:r w:rsidR="009E5FB7">
        <w:rPr>
          <w:rFonts w:cs="Times New Roman"/>
          <w:sz w:val="30"/>
          <w:szCs w:val="30"/>
        </w:rPr>
        <w:t xml:space="preserve">*innen wurde ein </w:t>
      </w:r>
      <w:proofErr w:type="spellStart"/>
      <w:r w:rsidR="009E5FB7">
        <w:rPr>
          <w:rFonts w:cs="Times New Roman"/>
          <w:sz w:val="30"/>
          <w:szCs w:val="30"/>
        </w:rPr>
        <w:t>Übertrittsbesuch</w:t>
      </w:r>
      <w:proofErr w:type="spellEnd"/>
      <w:r w:rsidR="009E5FB7">
        <w:rPr>
          <w:rFonts w:cs="Times New Roman"/>
          <w:sz w:val="30"/>
          <w:szCs w:val="30"/>
        </w:rPr>
        <w:t xml:space="preserve"> in die Oberstufe sowie eine Abschlussparty organisiert. </w:t>
      </w:r>
    </w:p>
    <w:p w14:paraId="6F960167" w14:textId="0D270243" w:rsidR="00FF3F7B" w:rsidRDefault="00FF3F7B" w:rsidP="003B3361">
      <w:pPr>
        <w:tabs>
          <w:tab w:val="left" w:pos="851"/>
        </w:tabs>
        <w:spacing w:after="0"/>
        <w:jc w:val="both"/>
        <w:rPr>
          <w:rFonts w:cs="Times New Roman"/>
          <w:b/>
          <w:noProof/>
          <w:sz w:val="24"/>
          <w:szCs w:val="24"/>
          <w:lang w:eastAsia="de-CH"/>
        </w:rPr>
      </w:pPr>
    </w:p>
    <w:p w14:paraId="49BC26D5" w14:textId="2FB519D7" w:rsidR="00735B28" w:rsidRDefault="007B591B" w:rsidP="00735B28">
      <w:pPr>
        <w:spacing w:after="0"/>
        <w:rPr>
          <w:sz w:val="30"/>
          <w:szCs w:val="30"/>
        </w:rPr>
      </w:pPr>
      <w:r>
        <w:rPr>
          <w:rFonts w:cs="Times New Roman"/>
          <w:b/>
          <w:sz w:val="36"/>
          <w:szCs w:val="36"/>
        </w:rPr>
        <w:t>O</w:t>
      </w:r>
      <w:r w:rsidR="00280448" w:rsidRPr="00FD078D">
        <w:rPr>
          <w:rFonts w:cs="Times New Roman"/>
          <w:b/>
          <w:sz w:val="36"/>
          <w:szCs w:val="36"/>
        </w:rPr>
        <w:t>berstufen-Treff</w:t>
      </w:r>
      <w:r w:rsidR="00C73051">
        <w:rPr>
          <w:rFonts w:cs="Times New Roman"/>
          <w:b/>
          <w:sz w:val="36"/>
          <w:szCs w:val="36"/>
        </w:rPr>
        <w:t xml:space="preserve"> im Jugendraum</w:t>
      </w:r>
      <w:r w:rsidR="00895C99">
        <w:rPr>
          <w:rFonts w:cs="Times New Roman"/>
          <w:b/>
          <w:sz w:val="36"/>
          <w:szCs w:val="36"/>
        </w:rPr>
        <w:t xml:space="preserve"> </w:t>
      </w:r>
      <w:proofErr w:type="spellStart"/>
      <w:r w:rsidR="00895C99">
        <w:rPr>
          <w:rFonts w:cs="Times New Roman"/>
          <w:b/>
          <w:sz w:val="36"/>
          <w:szCs w:val="36"/>
        </w:rPr>
        <w:t>Birmenstorf</w:t>
      </w:r>
      <w:proofErr w:type="spellEnd"/>
      <w:r w:rsidR="000157B0">
        <w:rPr>
          <w:rFonts w:cs="Times New Roman"/>
          <w:b/>
          <w:sz w:val="36"/>
          <w:szCs w:val="36"/>
        </w:rPr>
        <w:t xml:space="preserve"> </w:t>
      </w:r>
      <w:r w:rsidR="00E66EF4">
        <w:rPr>
          <w:rFonts w:cs="Times New Roman"/>
          <w:b/>
          <w:sz w:val="36"/>
          <w:szCs w:val="36"/>
        </w:rPr>
        <w:br/>
      </w:r>
    </w:p>
    <w:p w14:paraId="1BAE3D05" w14:textId="51AD2512" w:rsidR="00735B28" w:rsidRDefault="00033EE5" w:rsidP="00004393">
      <w:pPr>
        <w:jc w:val="both"/>
        <w:rPr>
          <w:rFonts w:cs="Times New Roman"/>
          <w:sz w:val="30"/>
          <w:szCs w:val="30"/>
        </w:rPr>
      </w:pPr>
      <w:r>
        <w:rPr>
          <w:rFonts w:cs="Times New Roman"/>
          <w:b/>
          <w:noProof/>
          <w:sz w:val="36"/>
          <w:szCs w:val="36"/>
          <w:lang w:eastAsia="de-CH"/>
        </w:rPr>
        <w:drawing>
          <wp:anchor distT="0" distB="0" distL="114300" distR="114300" simplePos="0" relativeHeight="251833344" behindDoc="1" locked="0" layoutInCell="1" allowOverlap="1" wp14:anchorId="2DAE965D" wp14:editId="3AE7C140">
            <wp:simplePos x="0" y="0"/>
            <wp:positionH relativeFrom="margin">
              <wp:align>right</wp:align>
            </wp:positionH>
            <wp:positionV relativeFrom="paragraph">
              <wp:posOffset>7620</wp:posOffset>
            </wp:positionV>
            <wp:extent cx="2346960" cy="1760220"/>
            <wp:effectExtent l="0" t="0" r="0" b="0"/>
            <wp:wrapTight wrapText="bothSides">
              <wp:wrapPolygon edited="0">
                <wp:start x="0" y="0"/>
                <wp:lineTo x="0" y="21273"/>
                <wp:lineTo x="21390" y="21273"/>
                <wp:lineTo x="2139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faturnier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6960" cy="1760220"/>
                    </a:xfrm>
                    <a:prstGeom prst="rect">
                      <a:avLst/>
                    </a:prstGeom>
                  </pic:spPr>
                </pic:pic>
              </a:graphicData>
            </a:graphic>
            <wp14:sizeRelH relativeFrom="margin">
              <wp14:pctWidth>0</wp14:pctWidth>
            </wp14:sizeRelH>
            <wp14:sizeRelV relativeFrom="margin">
              <wp14:pctHeight>0</wp14:pctHeight>
            </wp14:sizeRelV>
          </wp:anchor>
        </w:drawing>
      </w:r>
      <w:r w:rsidR="00004393" w:rsidRPr="00004393">
        <w:rPr>
          <w:sz w:val="30"/>
          <w:szCs w:val="30"/>
        </w:rPr>
        <w:t xml:space="preserve">Der Oberstufen-Treff </w:t>
      </w:r>
      <w:r w:rsidR="00004393">
        <w:rPr>
          <w:sz w:val="30"/>
          <w:szCs w:val="30"/>
        </w:rPr>
        <w:t xml:space="preserve">im Jugendraum unterhalb der Mehrzweckhalle </w:t>
      </w:r>
      <w:r w:rsidR="00004393" w:rsidRPr="00004393">
        <w:rPr>
          <w:sz w:val="30"/>
          <w:szCs w:val="30"/>
        </w:rPr>
        <w:t xml:space="preserve">wird mit Unterstützung der Kinder- und Jugendanimation autonom durch Jugendliche aus Birmenstorf geführt und bietet den Schüler*innen jeden </w:t>
      </w:r>
      <w:proofErr w:type="spellStart"/>
      <w:proofErr w:type="gramStart"/>
      <w:r w:rsidR="00004393" w:rsidRPr="00004393">
        <w:rPr>
          <w:sz w:val="30"/>
          <w:szCs w:val="30"/>
        </w:rPr>
        <w:t>Freitag Abend</w:t>
      </w:r>
      <w:proofErr w:type="spellEnd"/>
      <w:proofErr w:type="gramEnd"/>
      <w:r w:rsidR="00004393" w:rsidRPr="00004393">
        <w:rPr>
          <w:sz w:val="30"/>
          <w:szCs w:val="30"/>
        </w:rPr>
        <w:t xml:space="preserve"> die Möglichkeit ihre Freizeit zu verbringen.</w:t>
      </w:r>
      <w:r w:rsidR="00004393">
        <w:rPr>
          <w:sz w:val="30"/>
          <w:szCs w:val="30"/>
        </w:rPr>
        <w:t xml:space="preserve"> </w:t>
      </w:r>
      <w:r w:rsidR="00735B28">
        <w:rPr>
          <w:rFonts w:cs="Times New Roman"/>
          <w:sz w:val="30"/>
          <w:szCs w:val="30"/>
        </w:rPr>
        <w:t>Der</w:t>
      </w:r>
      <w:r w:rsidR="00735B28" w:rsidRPr="00FD078D">
        <w:rPr>
          <w:rFonts w:cs="Times New Roman"/>
          <w:sz w:val="30"/>
          <w:szCs w:val="30"/>
        </w:rPr>
        <w:t xml:space="preserve"> Treff bietet </w:t>
      </w:r>
      <w:r w:rsidR="00735B28">
        <w:rPr>
          <w:rFonts w:cs="Times New Roman"/>
          <w:sz w:val="30"/>
          <w:szCs w:val="30"/>
        </w:rPr>
        <w:t>sowohl der Betriebsgruppe, als auch den Besuchenden, v</w:t>
      </w:r>
      <w:r w:rsidR="00735B28" w:rsidRPr="00FD078D">
        <w:rPr>
          <w:rFonts w:cs="Times New Roman"/>
          <w:sz w:val="30"/>
          <w:szCs w:val="30"/>
        </w:rPr>
        <w:t>ielfältige Möglichkeiten zur Entfaltung von Selbstkompetenzen</w:t>
      </w:r>
      <w:r>
        <w:rPr>
          <w:rFonts w:cs="Times New Roman"/>
          <w:sz w:val="30"/>
          <w:szCs w:val="30"/>
        </w:rPr>
        <w:t xml:space="preserve"> und Sozialkompetenzen.</w:t>
      </w:r>
    </w:p>
    <w:p w14:paraId="259CB606" w14:textId="152E332B" w:rsidR="00033EE5" w:rsidRDefault="00004393" w:rsidP="00004393">
      <w:pPr>
        <w:jc w:val="both"/>
        <w:rPr>
          <w:rFonts w:cs="Times New Roman"/>
          <w:sz w:val="30"/>
          <w:szCs w:val="30"/>
        </w:rPr>
      </w:pPr>
      <w:r>
        <w:rPr>
          <w:rFonts w:cs="Times New Roman"/>
          <w:sz w:val="30"/>
          <w:szCs w:val="30"/>
        </w:rPr>
        <w:t xml:space="preserve">Im 2019 gab es Veränderungen im Betreiber*innen Team und neben Debora Rizzo und Doruntina Kastrati sind neu </w:t>
      </w:r>
      <w:r w:rsidR="00033EE5">
        <w:rPr>
          <w:rFonts w:cs="Times New Roman"/>
          <w:sz w:val="30"/>
          <w:szCs w:val="30"/>
        </w:rPr>
        <w:t>Claudia und Yannik mit</w:t>
      </w:r>
      <w:r w:rsidR="00313A81">
        <w:rPr>
          <w:rFonts w:cs="Times New Roman"/>
          <w:sz w:val="30"/>
          <w:szCs w:val="30"/>
        </w:rPr>
        <w:t xml:space="preserve"> dabei!</w:t>
      </w:r>
    </w:p>
    <w:p w14:paraId="3DA5CFA5" w14:textId="1B0BAE88" w:rsidR="00004393" w:rsidRDefault="00033EE5" w:rsidP="00033EE5">
      <w:pPr>
        <w:jc w:val="both"/>
        <w:rPr>
          <w:rFonts w:cs="Times New Roman"/>
          <w:sz w:val="30"/>
          <w:szCs w:val="30"/>
        </w:rPr>
      </w:pPr>
      <w:r>
        <w:rPr>
          <w:rFonts w:cs="Times New Roman"/>
          <w:b/>
          <w:noProof/>
          <w:sz w:val="36"/>
          <w:szCs w:val="36"/>
          <w:lang w:eastAsia="de-CH"/>
        </w:rPr>
        <w:drawing>
          <wp:anchor distT="0" distB="0" distL="114300" distR="114300" simplePos="0" relativeHeight="251832320" behindDoc="1" locked="0" layoutInCell="1" allowOverlap="1" wp14:anchorId="390B4BC3" wp14:editId="59595576">
            <wp:simplePos x="0" y="0"/>
            <wp:positionH relativeFrom="margin">
              <wp:align>left</wp:align>
            </wp:positionH>
            <wp:positionV relativeFrom="paragraph">
              <wp:posOffset>4123</wp:posOffset>
            </wp:positionV>
            <wp:extent cx="1551940" cy="1663700"/>
            <wp:effectExtent l="0" t="0" r="0" b="0"/>
            <wp:wrapTight wrapText="bothSides">
              <wp:wrapPolygon edited="0">
                <wp:start x="0" y="0"/>
                <wp:lineTo x="0" y="21270"/>
                <wp:lineTo x="21211" y="21270"/>
                <wp:lineTo x="2121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udia.jpg"/>
                    <pic:cNvPicPr/>
                  </pic:nvPicPr>
                  <pic:blipFill rotWithShape="1">
                    <a:blip r:embed="rId22" cstate="print">
                      <a:extLst>
                        <a:ext uri="{28A0092B-C50C-407E-A947-70E740481C1C}">
                          <a14:useLocalDpi xmlns:a14="http://schemas.microsoft.com/office/drawing/2010/main" val="0"/>
                        </a:ext>
                      </a:extLst>
                    </a:blip>
                    <a:srcRect t="19607"/>
                    <a:stretch/>
                  </pic:blipFill>
                  <pic:spPr bwMode="auto">
                    <a:xfrm>
                      <a:off x="0" y="0"/>
                      <a:ext cx="1551940" cy="166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7F4">
        <w:rPr>
          <w:rFonts w:cs="Times New Roman"/>
          <w:sz w:val="30"/>
          <w:szCs w:val="30"/>
        </w:rPr>
        <w:t xml:space="preserve">Claudia </w:t>
      </w:r>
      <w:proofErr w:type="spellStart"/>
      <w:r w:rsidR="002A0065">
        <w:rPr>
          <w:rFonts w:cs="Times New Roman"/>
          <w:sz w:val="30"/>
          <w:szCs w:val="30"/>
        </w:rPr>
        <w:t>B</w:t>
      </w:r>
      <w:r>
        <w:rPr>
          <w:rFonts w:cs="Times New Roman"/>
          <w:sz w:val="30"/>
          <w:szCs w:val="30"/>
        </w:rPr>
        <w:t>rancato</w:t>
      </w:r>
      <w:proofErr w:type="spellEnd"/>
      <w:r w:rsidR="002A0065">
        <w:rPr>
          <w:rFonts w:cs="Times New Roman"/>
          <w:sz w:val="30"/>
          <w:szCs w:val="30"/>
        </w:rPr>
        <w:t xml:space="preserve"> hat schon als Kind die Angebote der Kinder- und Jugendanimation</w:t>
      </w:r>
      <w:r w:rsidR="00313A81">
        <w:rPr>
          <w:rFonts w:cs="Times New Roman"/>
          <w:sz w:val="30"/>
          <w:szCs w:val="30"/>
        </w:rPr>
        <w:t xml:space="preserve"> </w:t>
      </w:r>
      <w:proofErr w:type="spellStart"/>
      <w:r w:rsidR="00313A81">
        <w:rPr>
          <w:rFonts w:cs="Times New Roman"/>
          <w:sz w:val="30"/>
          <w:szCs w:val="30"/>
        </w:rPr>
        <w:t>Birmenstorf</w:t>
      </w:r>
      <w:proofErr w:type="spellEnd"/>
      <w:r w:rsidR="002A0065">
        <w:rPr>
          <w:rFonts w:cs="Times New Roman"/>
          <w:sz w:val="30"/>
          <w:szCs w:val="30"/>
        </w:rPr>
        <w:t xml:space="preserve"> besucht</w:t>
      </w:r>
      <w:r w:rsidR="00313A81">
        <w:rPr>
          <w:rFonts w:cs="Times New Roman"/>
          <w:sz w:val="30"/>
          <w:szCs w:val="30"/>
        </w:rPr>
        <w:t xml:space="preserve"> und engagiert sich nun selbst für die Oberstufenschüler*innen</w:t>
      </w:r>
      <w:r w:rsidR="002A0065">
        <w:rPr>
          <w:rFonts w:cs="Times New Roman"/>
          <w:sz w:val="30"/>
          <w:szCs w:val="30"/>
        </w:rPr>
        <w:t xml:space="preserve">. </w:t>
      </w:r>
      <w:r w:rsidR="00313A81">
        <w:rPr>
          <w:rFonts w:cs="Times New Roman"/>
          <w:sz w:val="30"/>
          <w:szCs w:val="30"/>
        </w:rPr>
        <w:t>Zudem hat sie die</w:t>
      </w:r>
      <w:r w:rsidR="002A0065">
        <w:rPr>
          <w:rFonts w:cs="Times New Roman"/>
          <w:sz w:val="30"/>
          <w:szCs w:val="30"/>
        </w:rPr>
        <w:t xml:space="preserve"> Schule beendet und macht ein Praktikum in einer Kinderkrippe – im Sommer 2020 startet sie mit d</w:t>
      </w:r>
      <w:r>
        <w:rPr>
          <w:rFonts w:cs="Times New Roman"/>
          <w:sz w:val="30"/>
          <w:szCs w:val="30"/>
        </w:rPr>
        <w:t>er Lehre als Fachfrau Betreuung</w:t>
      </w:r>
      <w:r w:rsidR="002A0065">
        <w:rPr>
          <w:rFonts w:cs="Times New Roman"/>
          <w:sz w:val="30"/>
          <w:szCs w:val="30"/>
        </w:rPr>
        <w:t xml:space="preserve">. </w:t>
      </w:r>
    </w:p>
    <w:p w14:paraId="25A7A292" w14:textId="77777777" w:rsidR="00313A81" w:rsidRDefault="00313A81" w:rsidP="00033EE5">
      <w:pPr>
        <w:jc w:val="both"/>
        <w:rPr>
          <w:rFonts w:cs="Times New Roman"/>
          <w:sz w:val="30"/>
          <w:szCs w:val="30"/>
        </w:rPr>
      </w:pPr>
      <w:r>
        <w:rPr>
          <w:rFonts w:cs="Times New Roman"/>
          <w:b/>
          <w:noProof/>
          <w:sz w:val="36"/>
          <w:szCs w:val="36"/>
          <w:lang w:eastAsia="de-CH"/>
        </w:rPr>
        <w:drawing>
          <wp:anchor distT="0" distB="0" distL="114300" distR="114300" simplePos="0" relativeHeight="251844608" behindDoc="1" locked="0" layoutInCell="1" allowOverlap="1" wp14:anchorId="105A11BD" wp14:editId="75C50F2A">
            <wp:simplePos x="0" y="0"/>
            <wp:positionH relativeFrom="margin">
              <wp:align>left</wp:align>
            </wp:positionH>
            <wp:positionV relativeFrom="paragraph">
              <wp:posOffset>350160</wp:posOffset>
            </wp:positionV>
            <wp:extent cx="1551940" cy="1853565"/>
            <wp:effectExtent l="0" t="0" r="0" b="0"/>
            <wp:wrapTight wrapText="bothSides">
              <wp:wrapPolygon edited="0">
                <wp:start x="0" y="0"/>
                <wp:lineTo x="0" y="21311"/>
                <wp:lineTo x="21211" y="21311"/>
                <wp:lineTo x="2121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Yannick.jpg"/>
                    <pic:cNvPicPr/>
                  </pic:nvPicPr>
                  <pic:blipFill rotWithShape="1">
                    <a:blip r:embed="rId23" cstate="print">
                      <a:extLst>
                        <a:ext uri="{28A0092B-C50C-407E-A947-70E740481C1C}">
                          <a14:useLocalDpi xmlns:a14="http://schemas.microsoft.com/office/drawing/2010/main" val="0"/>
                        </a:ext>
                      </a:extLst>
                    </a:blip>
                    <a:srcRect t="23670" b="8341"/>
                    <a:stretch/>
                  </pic:blipFill>
                  <pic:spPr bwMode="auto">
                    <a:xfrm>
                      <a:off x="0" y="0"/>
                      <a:ext cx="1551940" cy="185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4D1FAC" w14:textId="10A2AF2E" w:rsidR="00313A81" w:rsidRDefault="00313A81" w:rsidP="00033EE5">
      <w:pPr>
        <w:jc w:val="both"/>
        <w:rPr>
          <w:rFonts w:cs="Times New Roman"/>
          <w:b/>
          <w:sz w:val="36"/>
          <w:szCs w:val="36"/>
        </w:rPr>
      </w:pPr>
      <w:r>
        <w:rPr>
          <w:rFonts w:cs="Times New Roman"/>
          <w:sz w:val="30"/>
          <w:szCs w:val="30"/>
        </w:rPr>
        <w:t xml:space="preserve">Yannik Bopp ist in der JUBLA und der Jugendkommission von </w:t>
      </w:r>
      <w:proofErr w:type="spellStart"/>
      <w:r>
        <w:rPr>
          <w:rFonts w:cs="Times New Roman"/>
          <w:sz w:val="30"/>
          <w:szCs w:val="30"/>
        </w:rPr>
        <w:t>Birmenstorf</w:t>
      </w:r>
      <w:proofErr w:type="spellEnd"/>
      <w:r>
        <w:rPr>
          <w:rFonts w:cs="Times New Roman"/>
          <w:sz w:val="30"/>
          <w:szCs w:val="30"/>
        </w:rPr>
        <w:t xml:space="preserve"> aktiv. Als gelernter Schreiner unterstützt er die Jugendlichen bei Umbauarbeiten im Jugendraum. Auch im Regelbetrieb springt er gelegentlich ein und greift dem Betreiber*innen Team tatkräftig unter die Arme.  </w:t>
      </w:r>
    </w:p>
    <w:p w14:paraId="7E734166" w14:textId="6985890B" w:rsidR="004650B5" w:rsidRPr="00004393" w:rsidRDefault="004650B5" w:rsidP="0046692E">
      <w:pPr>
        <w:tabs>
          <w:tab w:val="center" w:pos="4252"/>
        </w:tabs>
        <w:spacing w:after="360"/>
        <w:rPr>
          <w:rFonts w:cs="Times New Roman"/>
          <w:b/>
          <w:sz w:val="36"/>
          <w:szCs w:val="36"/>
        </w:rPr>
      </w:pPr>
      <w:r w:rsidRPr="00FD078D">
        <w:rPr>
          <w:rFonts w:cs="Times New Roman"/>
          <w:b/>
          <w:noProof/>
          <w:sz w:val="36"/>
          <w:szCs w:val="36"/>
          <w:lang w:eastAsia="de-CH"/>
        </w:rPr>
        <w:drawing>
          <wp:anchor distT="0" distB="0" distL="114300" distR="114300" simplePos="0" relativeHeight="251752448" behindDoc="1" locked="0" layoutInCell="1" allowOverlap="1" wp14:anchorId="5E0674BC" wp14:editId="188CDF49">
            <wp:simplePos x="0" y="0"/>
            <wp:positionH relativeFrom="margin">
              <wp:align>right</wp:align>
            </wp:positionH>
            <wp:positionV relativeFrom="paragraph">
              <wp:posOffset>2540</wp:posOffset>
            </wp:positionV>
            <wp:extent cx="1697990" cy="1104900"/>
            <wp:effectExtent l="0" t="0" r="0" b="0"/>
            <wp:wrapTight wrapText="bothSides">
              <wp:wrapPolygon edited="0">
                <wp:start x="0" y="0"/>
                <wp:lineTo x="0" y="21228"/>
                <wp:lineTo x="21325" y="21228"/>
                <wp:lineTo x="2132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NGS 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7990" cy="1104900"/>
                    </a:xfrm>
                    <a:prstGeom prst="rect">
                      <a:avLst/>
                    </a:prstGeom>
                  </pic:spPr>
                </pic:pic>
              </a:graphicData>
            </a:graphic>
            <wp14:sizeRelH relativeFrom="page">
              <wp14:pctWidth>0</wp14:pctWidth>
            </wp14:sizeRelH>
            <wp14:sizeRelV relativeFrom="page">
              <wp14:pctHeight>0</wp14:pctHeight>
            </wp14:sizeRelV>
          </wp:anchor>
        </w:drawing>
      </w:r>
      <w:r w:rsidR="00004393">
        <w:rPr>
          <w:rFonts w:cs="Times New Roman"/>
          <w:b/>
          <w:sz w:val="36"/>
          <w:szCs w:val="36"/>
        </w:rPr>
        <w:t>O</w:t>
      </w:r>
      <w:r w:rsidR="00C73051">
        <w:rPr>
          <w:rFonts w:cs="Times New Roman"/>
          <w:b/>
          <w:sz w:val="36"/>
          <w:szCs w:val="36"/>
        </w:rPr>
        <w:t xml:space="preserve">berstufen-Treff im </w:t>
      </w:r>
      <w:r w:rsidR="00B64638" w:rsidRPr="00FD078D">
        <w:rPr>
          <w:rFonts w:cs="Times New Roman"/>
          <w:b/>
          <w:sz w:val="36"/>
          <w:szCs w:val="36"/>
        </w:rPr>
        <w:t>K</w:t>
      </w:r>
      <w:r w:rsidR="00A26478" w:rsidRPr="00FD078D">
        <w:rPr>
          <w:rFonts w:cs="Times New Roman"/>
          <w:b/>
          <w:sz w:val="36"/>
          <w:szCs w:val="36"/>
        </w:rPr>
        <w:t xml:space="preserve">ings – </w:t>
      </w:r>
      <w:r>
        <w:rPr>
          <w:rFonts w:cs="Times New Roman"/>
          <w:b/>
          <w:sz w:val="36"/>
          <w:szCs w:val="36"/>
        </w:rPr>
        <w:br/>
      </w:r>
      <w:r w:rsidR="00A26478" w:rsidRPr="00FD078D">
        <w:rPr>
          <w:rFonts w:cs="Times New Roman"/>
          <w:b/>
          <w:sz w:val="36"/>
          <w:szCs w:val="36"/>
        </w:rPr>
        <w:t>Jugendlade</w:t>
      </w:r>
      <w:r>
        <w:rPr>
          <w:rFonts w:cs="Times New Roman"/>
          <w:b/>
          <w:sz w:val="36"/>
          <w:szCs w:val="36"/>
        </w:rPr>
        <w:t>n</w:t>
      </w:r>
      <w:r w:rsidR="00A26478" w:rsidRPr="00FD078D">
        <w:rPr>
          <w:rFonts w:cs="Times New Roman"/>
          <w:b/>
          <w:sz w:val="36"/>
          <w:szCs w:val="36"/>
        </w:rPr>
        <w:t xml:space="preserve"> Bade</w:t>
      </w:r>
      <w:r>
        <w:rPr>
          <w:rFonts w:cs="Times New Roman"/>
          <w:b/>
          <w:sz w:val="36"/>
          <w:szCs w:val="36"/>
        </w:rPr>
        <w:t>n</w:t>
      </w:r>
    </w:p>
    <w:p w14:paraId="688FBB2F" w14:textId="394268D9" w:rsidR="006E40DD" w:rsidRPr="006E40DD" w:rsidRDefault="00B464AF" w:rsidP="006E40DD">
      <w:pPr>
        <w:tabs>
          <w:tab w:val="left" w:pos="851"/>
        </w:tabs>
        <w:spacing w:after="360"/>
        <w:rPr>
          <w:rFonts w:cs="Times New Roman"/>
          <w:b/>
          <w:sz w:val="36"/>
          <w:szCs w:val="36"/>
        </w:rPr>
      </w:pPr>
      <w:r w:rsidRPr="00FD078D">
        <w:rPr>
          <w:rFonts w:cs="Times New Roman"/>
          <w:sz w:val="30"/>
          <w:szCs w:val="30"/>
        </w:rPr>
        <w:t xml:space="preserve">Das Kings ist ein offener Treff für </w:t>
      </w:r>
      <w:r w:rsidR="00C45B0B">
        <w:rPr>
          <w:rFonts w:cs="Times New Roman"/>
          <w:sz w:val="30"/>
          <w:szCs w:val="30"/>
        </w:rPr>
        <w:t xml:space="preserve">Schüler*innen </w:t>
      </w:r>
      <w:r w:rsidR="003931F3" w:rsidRPr="00FD078D">
        <w:rPr>
          <w:rFonts w:cs="Times New Roman"/>
          <w:sz w:val="30"/>
          <w:szCs w:val="30"/>
        </w:rPr>
        <w:t>ab</w:t>
      </w:r>
      <w:r w:rsidR="00654808" w:rsidRPr="00FD078D">
        <w:rPr>
          <w:rFonts w:cs="Times New Roman"/>
          <w:sz w:val="30"/>
          <w:szCs w:val="30"/>
        </w:rPr>
        <w:t xml:space="preserve"> der Obers</w:t>
      </w:r>
      <w:r w:rsidR="009D69B8" w:rsidRPr="00FD078D">
        <w:rPr>
          <w:rFonts w:cs="Times New Roman"/>
          <w:sz w:val="30"/>
          <w:szCs w:val="30"/>
        </w:rPr>
        <w:t xml:space="preserve">tufe. Er befindet sich in Baden in Schulnähe </w:t>
      </w:r>
      <w:r w:rsidR="00654808" w:rsidRPr="00FD078D">
        <w:rPr>
          <w:rFonts w:cs="Times New Roman"/>
          <w:sz w:val="30"/>
          <w:szCs w:val="30"/>
        </w:rPr>
        <w:t>und ist wochentags</w:t>
      </w:r>
      <w:r w:rsidR="00E97F1B" w:rsidRPr="00FD078D">
        <w:rPr>
          <w:rFonts w:cs="Times New Roman"/>
          <w:sz w:val="30"/>
          <w:szCs w:val="30"/>
        </w:rPr>
        <w:t xml:space="preserve"> jeweils ab 15:</w:t>
      </w:r>
      <w:r w:rsidR="00C45B0B">
        <w:rPr>
          <w:rFonts w:cs="Times New Roman"/>
          <w:sz w:val="30"/>
          <w:szCs w:val="30"/>
        </w:rPr>
        <w:t>30</w:t>
      </w:r>
      <w:r w:rsidR="00C47E6F" w:rsidRPr="00FD078D">
        <w:rPr>
          <w:rFonts w:cs="Times New Roman"/>
          <w:sz w:val="30"/>
          <w:szCs w:val="30"/>
        </w:rPr>
        <w:t xml:space="preserve"> Uhr geöffnet.</w:t>
      </w:r>
    </w:p>
    <w:p w14:paraId="6EDDC6B8" w14:textId="23A0FD65" w:rsidR="009F792C" w:rsidRDefault="008B48CE" w:rsidP="003B3361">
      <w:pPr>
        <w:tabs>
          <w:tab w:val="left" w:pos="851"/>
        </w:tabs>
        <w:spacing w:after="0"/>
        <w:jc w:val="both"/>
        <w:rPr>
          <w:rFonts w:cs="Times New Roman"/>
          <w:sz w:val="30"/>
          <w:szCs w:val="30"/>
        </w:rPr>
      </w:pPr>
      <w:r>
        <w:rPr>
          <w:rFonts w:cs="Times New Roman"/>
          <w:sz w:val="30"/>
          <w:szCs w:val="30"/>
        </w:rPr>
        <w:t>Die Kinder- und Jugendanimation Birmenstorf ist immer am Montag im Kings anwesend und bietet somit den</w:t>
      </w:r>
      <w:r w:rsidR="001437C5" w:rsidRPr="00FD078D">
        <w:rPr>
          <w:rFonts w:cs="Times New Roman"/>
          <w:sz w:val="30"/>
          <w:szCs w:val="30"/>
        </w:rPr>
        <w:t xml:space="preserve"> </w:t>
      </w:r>
      <w:proofErr w:type="spellStart"/>
      <w:r>
        <w:rPr>
          <w:rFonts w:cs="Times New Roman"/>
          <w:sz w:val="30"/>
          <w:szCs w:val="30"/>
        </w:rPr>
        <w:t>Birmenstorfer</w:t>
      </w:r>
      <w:proofErr w:type="spellEnd"/>
      <w:r w:rsidR="001437C5" w:rsidRPr="00FD078D">
        <w:rPr>
          <w:rFonts w:cs="Times New Roman"/>
          <w:sz w:val="30"/>
          <w:szCs w:val="30"/>
        </w:rPr>
        <w:t xml:space="preserve"> Jugendlichen</w:t>
      </w:r>
      <w:r>
        <w:rPr>
          <w:rFonts w:cs="Times New Roman"/>
          <w:sz w:val="30"/>
          <w:szCs w:val="30"/>
        </w:rPr>
        <w:t xml:space="preserve">, </w:t>
      </w:r>
      <w:r w:rsidR="00512544" w:rsidRPr="00FD078D">
        <w:rPr>
          <w:rFonts w:cs="Times New Roman"/>
          <w:sz w:val="30"/>
          <w:szCs w:val="30"/>
        </w:rPr>
        <w:t xml:space="preserve">eine </w:t>
      </w:r>
      <w:r w:rsidR="00843F4B">
        <w:rPr>
          <w:rFonts w:cs="Times New Roman"/>
          <w:sz w:val="30"/>
          <w:szCs w:val="30"/>
        </w:rPr>
        <w:t xml:space="preserve">regelmässige Anlaufstelle. </w:t>
      </w:r>
      <w:r w:rsidR="00840984" w:rsidRPr="00FD078D">
        <w:rPr>
          <w:rFonts w:cs="Times New Roman"/>
          <w:sz w:val="30"/>
          <w:szCs w:val="30"/>
        </w:rPr>
        <w:t xml:space="preserve">Neben </w:t>
      </w:r>
      <w:r w:rsidR="00843F4B">
        <w:rPr>
          <w:rFonts w:cs="Times New Roman"/>
          <w:sz w:val="30"/>
          <w:szCs w:val="30"/>
        </w:rPr>
        <w:t>dem</w:t>
      </w:r>
      <w:r w:rsidR="00FB7E8D" w:rsidRPr="00FD078D">
        <w:rPr>
          <w:rFonts w:cs="Times New Roman"/>
          <w:sz w:val="30"/>
          <w:szCs w:val="30"/>
        </w:rPr>
        <w:t xml:space="preserve"> allgemeinen T</w:t>
      </w:r>
      <w:r w:rsidR="00840984" w:rsidRPr="00FD078D">
        <w:rPr>
          <w:rFonts w:cs="Times New Roman"/>
          <w:sz w:val="30"/>
          <w:szCs w:val="30"/>
        </w:rPr>
        <w:t>reffangebot (</w:t>
      </w:r>
      <w:r w:rsidR="00FB7E8D" w:rsidRPr="00FD078D">
        <w:rPr>
          <w:rFonts w:cs="Times New Roman"/>
          <w:sz w:val="30"/>
          <w:szCs w:val="30"/>
        </w:rPr>
        <w:t>Leseecke,</w:t>
      </w:r>
      <w:r w:rsidR="00895C99">
        <w:rPr>
          <w:rFonts w:cs="Times New Roman"/>
          <w:sz w:val="30"/>
          <w:szCs w:val="30"/>
        </w:rPr>
        <w:t xml:space="preserve"> </w:t>
      </w:r>
      <w:r w:rsidR="00FB7E8D" w:rsidRPr="00FD078D">
        <w:rPr>
          <w:rFonts w:cs="Times New Roman"/>
          <w:sz w:val="30"/>
          <w:szCs w:val="30"/>
        </w:rPr>
        <w:t xml:space="preserve">Billard, </w:t>
      </w:r>
      <w:r w:rsidR="00895C99">
        <w:rPr>
          <w:rFonts w:cs="Times New Roman"/>
          <w:sz w:val="30"/>
          <w:szCs w:val="30"/>
        </w:rPr>
        <w:t xml:space="preserve">Gamebereich, </w:t>
      </w:r>
      <w:proofErr w:type="spellStart"/>
      <w:r w:rsidR="00895C99">
        <w:rPr>
          <w:rFonts w:cs="Times New Roman"/>
          <w:sz w:val="30"/>
          <w:szCs w:val="30"/>
        </w:rPr>
        <w:t>Chillmöglichkeit</w:t>
      </w:r>
      <w:proofErr w:type="spellEnd"/>
      <w:r w:rsidR="00FB7E8D" w:rsidRPr="00FD078D">
        <w:rPr>
          <w:rFonts w:cs="Times New Roman"/>
          <w:sz w:val="30"/>
          <w:szCs w:val="30"/>
        </w:rPr>
        <w:t xml:space="preserve">, Bewerbungsbüro, </w:t>
      </w:r>
      <w:proofErr w:type="spellStart"/>
      <w:r w:rsidR="00FB7E8D" w:rsidRPr="00FD078D">
        <w:rPr>
          <w:rFonts w:cs="Times New Roman"/>
          <w:sz w:val="30"/>
          <w:szCs w:val="30"/>
        </w:rPr>
        <w:t>Töggelen</w:t>
      </w:r>
      <w:proofErr w:type="spellEnd"/>
      <w:r w:rsidR="00840984" w:rsidRPr="00FD078D">
        <w:rPr>
          <w:rFonts w:cs="Times New Roman"/>
          <w:sz w:val="30"/>
          <w:szCs w:val="30"/>
        </w:rPr>
        <w:t xml:space="preserve">) </w:t>
      </w:r>
      <w:r w:rsidR="004650B5">
        <w:rPr>
          <w:rFonts w:cs="Times New Roman"/>
          <w:sz w:val="30"/>
          <w:szCs w:val="30"/>
        </w:rPr>
        <w:t>werden</w:t>
      </w:r>
      <w:r w:rsidR="00BC1F22" w:rsidRPr="00FD078D">
        <w:rPr>
          <w:rFonts w:cs="Times New Roman"/>
          <w:sz w:val="30"/>
          <w:szCs w:val="30"/>
        </w:rPr>
        <w:t xml:space="preserve"> </w:t>
      </w:r>
      <w:r w:rsidR="00F9455F" w:rsidRPr="00FD078D">
        <w:rPr>
          <w:rFonts w:cs="Times New Roman"/>
          <w:sz w:val="30"/>
          <w:szCs w:val="30"/>
        </w:rPr>
        <w:t>regelmässig</w:t>
      </w:r>
      <w:r w:rsidR="00BC1F22" w:rsidRPr="00FD078D">
        <w:rPr>
          <w:rFonts w:cs="Times New Roman"/>
          <w:sz w:val="30"/>
          <w:szCs w:val="30"/>
        </w:rPr>
        <w:t xml:space="preserve"> Aktionswochen durch</w:t>
      </w:r>
      <w:r w:rsidR="004650B5">
        <w:rPr>
          <w:rFonts w:cs="Times New Roman"/>
          <w:sz w:val="30"/>
          <w:szCs w:val="30"/>
        </w:rPr>
        <w:t>geführt</w:t>
      </w:r>
      <w:r w:rsidR="00BC1F22" w:rsidRPr="00FD078D">
        <w:rPr>
          <w:rFonts w:cs="Times New Roman"/>
          <w:sz w:val="30"/>
          <w:szCs w:val="30"/>
        </w:rPr>
        <w:t>.</w:t>
      </w:r>
      <w:r w:rsidR="00840984" w:rsidRPr="00FD078D">
        <w:rPr>
          <w:rFonts w:cs="Times New Roman"/>
          <w:sz w:val="30"/>
          <w:szCs w:val="30"/>
        </w:rPr>
        <w:t xml:space="preserve"> </w:t>
      </w:r>
      <w:r w:rsidR="00754BD6" w:rsidRPr="00FD078D">
        <w:rPr>
          <w:rFonts w:cs="Times New Roman"/>
          <w:sz w:val="30"/>
          <w:szCs w:val="30"/>
        </w:rPr>
        <w:t xml:space="preserve">Mit diesen Aktionen </w:t>
      </w:r>
      <w:r w:rsidR="009F792C">
        <w:rPr>
          <w:rFonts w:cs="Times New Roman"/>
          <w:sz w:val="30"/>
          <w:szCs w:val="30"/>
        </w:rPr>
        <w:t xml:space="preserve">wurden die </w:t>
      </w:r>
      <w:r w:rsidR="00754BD6" w:rsidRPr="00FD078D">
        <w:rPr>
          <w:rFonts w:cs="Times New Roman"/>
          <w:sz w:val="30"/>
          <w:szCs w:val="30"/>
        </w:rPr>
        <w:t xml:space="preserve">Jugendlichen </w:t>
      </w:r>
      <w:r w:rsidR="009F792C">
        <w:rPr>
          <w:rFonts w:cs="Times New Roman"/>
          <w:sz w:val="30"/>
          <w:szCs w:val="30"/>
        </w:rPr>
        <w:t xml:space="preserve">motiviert, </w:t>
      </w:r>
      <w:r w:rsidR="00754BD6" w:rsidRPr="00FD078D">
        <w:rPr>
          <w:rFonts w:cs="Times New Roman"/>
          <w:sz w:val="30"/>
          <w:szCs w:val="30"/>
        </w:rPr>
        <w:t>sich an verschied</w:t>
      </w:r>
      <w:r w:rsidR="009F792C">
        <w:rPr>
          <w:rFonts w:cs="Times New Roman"/>
          <w:sz w:val="30"/>
          <w:szCs w:val="30"/>
        </w:rPr>
        <w:t>enen Aktivitäten zu beteiligen</w:t>
      </w:r>
      <w:r w:rsidR="00754BD6" w:rsidRPr="00FD078D">
        <w:rPr>
          <w:rFonts w:cs="Times New Roman"/>
          <w:sz w:val="30"/>
          <w:szCs w:val="30"/>
        </w:rPr>
        <w:t xml:space="preserve">. </w:t>
      </w:r>
      <w:r w:rsidR="009F792C">
        <w:rPr>
          <w:rFonts w:cs="Times New Roman"/>
          <w:sz w:val="30"/>
          <w:szCs w:val="30"/>
        </w:rPr>
        <w:t xml:space="preserve">Des Weiteren erhielten sie so Alternativen für ihre Freizeitgestaltung. </w:t>
      </w:r>
    </w:p>
    <w:p w14:paraId="4D9DE6A6" w14:textId="7225DCD6" w:rsidR="006E40DD" w:rsidRDefault="006E40DD" w:rsidP="003B3361">
      <w:pPr>
        <w:tabs>
          <w:tab w:val="left" w:pos="851"/>
        </w:tabs>
        <w:spacing w:after="0"/>
        <w:jc w:val="both"/>
        <w:rPr>
          <w:rFonts w:cs="Times New Roman"/>
          <w:sz w:val="30"/>
          <w:szCs w:val="30"/>
        </w:rPr>
      </w:pPr>
      <w:r>
        <w:rPr>
          <w:rFonts w:cs="Times New Roman"/>
          <w:noProof/>
          <w:sz w:val="30"/>
          <w:szCs w:val="30"/>
          <w:lang w:eastAsia="de-CH"/>
        </w:rPr>
        <w:drawing>
          <wp:anchor distT="0" distB="0" distL="114300" distR="114300" simplePos="0" relativeHeight="251845632" behindDoc="1" locked="0" layoutInCell="1" allowOverlap="1" wp14:anchorId="62A292F2" wp14:editId="21B3A32C">
            <wp:simplePos x="0" y="0"/>
            <wp:positionH relativeFrom="margin">
              <wp:align>center</wp:align>
            </wp:positionH>
            <wp:positionV relativeFrom="paragraph">
              <wp:posOffset>145993</wp:posOffset>
            </wp:positionV>
            <wp:extent cx="3377565" cy="1922780"/>
            <wp:effectExtent l="0" t="0" r="0" b="1270"/>
            <wp:wrapTight wrapText="bothSides">
              <wp:wrapPolygon edited="0">
                <wp:start x="0" y="0"/>
                <wp:lineTo x="0" y="21400"/>
                <wp:lineTo x="21442" y="21400"/>
                <wp:lineTo x="2144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df9f4d-33e7-4478-ab65-a3910809f9cc.jpg"/>
                    <pic:cNvPicPr/>
                  </pic:nvPicPr>
                  <pic:blipFill rotWithShape="1">
                    <a:blip r:embed="rId25" cstate="print">
                      <a:extLst>
                        <a:ext uri="{28A0092B-C50C-407E-A947-70E740481C1C}">
                          <a14:useLocalDpi xmlns:a14="http://schemas.microsoft.com/office/drawing/2010/main" val="0"/>
                        </a:ext>
                      </a:extLst>
                    </a:blip>
                    <a:srcRect t="24069"/>
                    <a:stretch/>
                  </pic:blipFill>
                  <pic:spPr bwMode="auto">
                    <a:xfrm>
                      <a:off x="0" y="0"/>
                      <a:ext cx="337756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B5F1A" w14:textId="1A910CFA" w:rsidR="006E40DD" w:rsidRDefault="006E40DD" w:rsidP="003B3361">
      <w:pPr>
        <w:tabs>
          <w:tab w:val="left" w:pos="851"/>
        </w:tabs>
        <w:spacing w:after="0"/>
        <w:jc w:val="both"/>
        <w:rPr>
          <w:rFonts w:cs="Times New Roman"/>
          <w:sz w:val="30"/>
          <w:szCs w:val="30"/>
        </w:rPr>
      </w:pPr>
    </w:p>
    <w:p w14:paraId="6E28B849" w14:textId="59AE7CA4" w:rsidR="006E40DD" w:rsidRDefault="006E40DD" w:rsidP="003B3361">
      <w:pPr>
        <w:tabs>
          <w:tab w:val="left" w:pos="851"/>
        </w:tabs>
        <w:spacing w:after="0"/>
        <w:jc w:val="both"/>
        <w:rPr>
          <w:rFonts w:cs="Times New Roman"/>
          <w:sz w:val="30"/>
          <w:szCs w:val="30"/>
        </w:rPr>
      </w:pPr>
    </w:p>
    <w:p w14:paraId="15F07719" w14:textId="0B831074" w:rsidR="006E40DD" w:rsidRDefault="006E40DD" w:rsidP="003B3361">
      <w:pPr>
        <w:tabs>
          <w:tab w:val="left" w:pos="851"/>
        </w:tabs>
        <w:spacing w:after="0"/>
        <w:jc w:val="both"/>
        <w:rPr>
          <w:rFonts w:cs="Times New Roman"/>
          <w:sz w:val="30"/>
          <w:szCs w:val="30"/>
        </w:rPr>
      </w:pPr>
    </w:p>
    <w:p w14:paraId="3E1AF25B" w14:textId="77777777" w:rsidR="006E40DD" w:rsidRDefault="006E40DD" w:rsidP="003B3361">
      <w:pPr>
        <w:tabs>
          <w:tab w:val="left" w:pos="851"/>
        </w:tabs>
        <w:spacing w:after="0"/>
        <w:jc w:val="both"/>
        <w:rPr>
          <w:rFonts w:cs="Times New Roman"/>
          <w:sz w:val="30"/>
          <w:szCs w:val="30"/>
        </w:rPr>
      </w:pPr>
    </w:p>
    <w:p w14:paraId="3A3FCCD2" w14:textId="10AC60A3" w:rsidR="006E40DD" w:rsidRDefault="006E40DD" w:rsidP="003B3361">
      <w:pPr>
        <w:tabs>
          <w:tab w:val="left" w:pos="851"/>
        </w:tabs>
        <w:spacing w:after="0"/>
        <w:jc w:val="both"/>
        <w:rPr>
          <w:rFonts w:cs="Times New Roman"/>
          <w:sz w:val="30"/>
          <w:szCs w:val="30"/>
        </w:rPr>
      </w:pPr>
    </w:p>
    <w:p w14:paraId="4003FFDE" w14:textId="5B277437" w:rsidR="006E40DD" w:rsidRDefault="006E40DD" w:rsidP="003B3361">
      <w:pPr>
        <w:tabs>
          <w:tab w:val="left" w:pos="851"/>
        </w:tabs>
        <w:spacing w:after="0"/>
        <w:jc w:val="both"/>
        <w:rPr>
          <w:rFonts w:cs="Times New Roman"/>
          <w:sz w:val="30"/>
          <w:szCs w:val="30"/>
        </w:rPr>
      </w:pPr>
    </w:p>
    <w:p w14:paraId="0CDFF386" w14:textId="5E780BB9" w:rsidR="00735B28" w:rsidRDefault="00735B28" w:rsidP="003B3361">
      <w:pPr>
        <w:tabs>
          <w:tab w:val="left" w:pos="851"/>
        </w:tabs>
        <w:spacing w:after="0"/>
        <w:jc w:val="both"/>
        <w:rPr>
          <w:rFonts w:cs="Times New Roman"/>
          <w:sz w:val="30"/>
          <w:szCs w:val="30"/>
        </w:rPr>
      </w:pPr>
    </w:p>
    <w:p w14:paraId="3E66AD9F" w14:textId="58BA27AF" w:rsidR="0096557B" w:rsidRDefault="0096557B" w:rsidP="003B3361">
      <w:pPr>
        <w:tabs>
          <w:tab w:val="left" w:pos="851"/>
        </w:tabs>
        <w:spacing w:after="0"/>
        <w:jc w:val="both"/>
        <w:rPr>
          <w:rFonts w:cs="Times New Roman"/>
          <w:sz w:val="30"/>
          <w:szCs w:val="30"/>
        </w:rPr>
      </w:pPr>
    </w:p>
    <w:p w14:paraId="78914441" w14:textId="77777777" w:rsidR="0096557B" w:rsidRDefault="0096557B" w:rsidP="003B3361">
      <w:pPr>
        <w:tabs>
          <w:tab w:val="left" w:pos="851"/>
        </w:tabs>
        <w:spacing w:after="0"/>
        <w:jc w:val="both"/>
        <w:rPr>
          <w:rFonts w:cs="Times New Roman"/>
          <w:sz w:val="30"/>
          <w:szCs w:val="30"/>
        </w:rPr>
      </w:pPr>
    </w:p>
    <w:p w14:paraId="0D66D67A" w14:textId="0500C4F2" w:rsidR="000158E8" w:rsidRPr="000158E8" w:rsidRDefault="004650B5" w:rsidP="0096557B">
      <w:pPr>
        <w:tabs>
          <w:tab w:val="left" w:pos="851"/>
        </w:tabs>
        <w:spacing w:after="0"/>
        <w:jc w:val="both"/>
        <w:rPr>
          <w:rFonts w:cs="Times New Roman"/>
          <w:sz w:val="30"/>
          <w:szCs w:val="30"/>
        </w:rPr>
      </w:pPr>
      <w:r w:rsidRPr="00FD078D">
        <w:rPr>
          <w:rFonts w:cs="Times New Roman"/>
          <w:noProof/>
          <w:sz w:val="30"/>
          <w:szCs w:val="30"/>
          <w:lang w:eastAsia="de-CH"/>
        </w:rPr>
        <w:drawing>
          <wp:anchor distT="0" distB="0" distL="114300" distR="114300" simplePos="0" relativeHeight="251754496" behindDoc="1" locked="0" layoutInCell="1" allowOverlap="1" wp14:anchorId="3DB41983" wp14:editId="79E41C64">
            <wp:simplePos x="0" y="0"/>
            <wp:positionH relativeFrom="margin">
              <wp:align>left</wp:align>
            </wp:positionH>
            <wp:positionV relativeFrom="paragraph">
              <wp:posOffset>20320</wp:posOffset>
            </wp:positionV>
            <wp:extent cx="2350770" cy="636270"/>
            <wp:effectExtent l="0" t="0" r="0" b="0"/>
            <wp:wrapTight wrapText="bothSides">
              <wp:wrapPolygon edited="0">
                <wp:start x="0" y="0"/>
                <wp:lineTo x="0" y="20695"/>
                <wp:lineTo x="21355" y="20695"/>
                <wp:lineTo x="21355"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obs4teens_logo.jpg"/>
                    <pic:cNvPicPr/>
                  </pic:nvPicPr>
                  <pic:blipFill>
                    <a:blip r:embed="rId26">
                      <a:extLst>
                        <a:ext uri="{28A0092B-C50C-407E-A947-70E740481C1C}">
                          <a14:useLocalDpi xmlns:a14="http://schemas.microsoft.com/office/drawing/2010/main" val="0"/>
                        </a:ext>
                      </a:extLst>
                    </a:blip>
                    <a:stretch>
                      <a:fillRect/>
                    </a:stretch>
                  </pic:blipFill>
                  <pic:spPr>
                    <a:xfrm>
                      <a:off x="0" y="0"/>
                      <a:ext cx="2350770" cy="636270"/>
                    </a:xfrm>
                    <a:prstGeom prst="rect">
                      <a:avLst/>
                    </a:prstGeom>
                  </pic:spPr>
                </pic:pic>
              </a:graphicData>
            </a:graphic>
            <wp14:sizeRelH relativeFrom="page">
              <wp14:pctWidth>0</wp14:pctWidth>
            </wp14:sizeRelH>
            <wp14:sizeRelV relativeFrom="page">
              <wp14:pctHeight>0</wp14:pctHeight>
            </wp14:sizeRelV>
          </wp:anchor>
        </w:drawing>
      </w:r>
      <w:r w:rsidR="000158E8" w:rsidRPr="000158E8">
        <w:t xml:space="preserve"> </w:t>
      </w:r>
      <w:r w:rsidR="000158E8" w:rsidRPr="000158E8">
        <w:rPr>
          <w:rFonts w:cs="Times New Roman"/>
          <w:sz w:val="30"/>
          <w:szCs w:val="30"/>
        </w:rPr>
        <w:t xml:space="preserve">Zusätzlich betreibt die Kinder- und </w:t>
      </w:r>
    </w:p>
    <w:p w14:paraId="3D3ECC4E" w14:textId="6D658AE3" w:rsidR="000158E8" w:rsidRPr="000158E8" w:rsidRDefault="000158E8" w:rsidP="0096557B">
      <w:pPr>
        <w:tabs>
          <w:tab w:val="left" w:pos="851"/>
        </w:tabs>
        <w:spacing w:after="0"/>
        <w:jc w:val="both"/>
        <w:rPr>
          <w:rFonts w:cs="Times New Roman"/>
          <w:sz w:val="30"/>
          <w:szCs w:val="30"/>
        </w:rPr>
      </w:pPr>
      <w:r w:rsidRPr="000158E8">
        <w:rPr>
          <w:rFonts w:cs="Times New Roman"/>
          <w:sz w:val="30"/>
          <w:szCs w:val="30"/>
        </w:rPr>
        <w:t xml:space="preserve">Jugendanimation im Kings die </w:t>
      </w:r>
    </w:p>
    <w:p w14:paraId="2D3098D7" w14:textId="77777777" w:rsidR="000158E8" w:rsidRPr="000158E8" w:rsidRDefault="000158E8" w:rsidP="0096557B">
      <w:pPr>
        <w:tabs>
          <w:tab w:val="left" w:pos="851"/>
        </w:tabs>
        <w:spacing w:after="0"/>
        <w:jc w:val="both"/>
        <w:rPr>
          <w:rFonts w:cs="Times New Roman"/>
          <w:sz w:val="30"/>
          <w:szCs w:val="30"/>
        </w:rPr>
      </w:pPr>
      <w:r w:rsidRPr="000158E8">
        <w:rPr>
          <w:rFonts w:cs="Times New Roman"/>
          <w:sz w:val="30"/>
          <w:szCs w:val="30"/>
        </w:rPr>
        <w:t xml:space="preserve">Jobbörse "jobs4teens" für Jugendliche </w:t>
      </w:r>
    </w:p>
    <w:p w14:paraId="3C64350A" w14:textId="0BE305C6" w:rsidR="000158E8" w:rsidRPr="000158E8" w:rsidRDefault="000158E8" w:rsidP="0096557B">
      <w:pPr>
        <w:tabs>
          <w:tab w:val="left" w:pos="851"/>
        </w:tabs>
        <w:spacing w:after="0"/>
        <w:jc w:val="both"/>
        <w:rPr>
          <w:rFonts w:cs="Times New Roman"/>
          <w:sz w:val="30"/>
          <w:szCs w:val="30"/>
        </w:rPr>
      </w:pPr>
      <w:r>
        <w:rPr>
          <w:rFonts w:cs="Times New Roman"/>
          <w:sz w:val="30"/>
          <w:szCs w:val="30"/>
        </w:rPr>
        <w:t>ab 13 Jahren. So konnten im 2019</w:t>
      </w:r>
      <w:r w:rsidRPr="000158E8">
        <w:rPr>
          <w:rFonts w:cs="Times New Roman"/>
          <w:sz w:val="30"/>
          <w:szCs w:val="30"/>
        </w:rPr>
        <w:t xml:space="preserve"> einige Jobs aus ganz </w:t>
      </w:r>
    </w:p>
    <w:p w14:paraId="6B539EAA" w14:textId="77777777" w:rsidR="000158E8" w:rsidRPr="000158E8" w:rsidRDefault="000158E8" w:rsidP="0096557B">
      <w:pPr>
        <w:tabs>
          <w:tab w:val="left" w:pos="851"/>
        </w:tabs>
        <w:spacing w:after="0"/>
        <w:jc w:val="both"/>
        <w:rPr>
          <w:rFonts w:cs="Times New Roman"/>
          <w:sz w:val="30"/>
          <w:szCs w:val="30"/>
        </w:rPr>
      </w:pPr>
      <w:r w:rsidRPr="000158E8">
        <w:rPr>
          <w:rFonts w:cs="Times New Roman"/>
          <w:sz w:val="30"/>
          <w:szCs w:val="30"/>
        </w:rPr>
        <w:t xml:space="preserve">unterschiedlichen Tätigkeitsfeldern an </w:t>
      </w:r>
      <w:proofErr w:type="spellStart"/>
      <w:r w:rsidRPr="000158E8">
        <w:rPr>
          <w:rFonts w:cs="Times New Roman"/>
          <w:sz w:val="30"/>
          <w:szCs w:val="30"/>
        </w:rPr>
        <w:t>Birmenstorfer</w:t>
      </w:r>
      <w:proofErr w:type="spellEnd"/>
      <w:r w:rsidRPr="000158E8">
        <w:rPr>
          <w:rFonts w:cs="Times New Roman"/>
          <w:sz w:val="30"/>
          <w:szCs w:val="30"/>
        </w:rPr>
        <w:t xml:space="preserve"> Jugendliche </w:t>
      </w:r>
    </w:p>
    <w:p w14:paraId="01FADE64" w14:textId="77777777" w:rsidR="000158E8" w:rsidRPr="000158E8" w:rsidRDefault="000158E8" w:rsidP="0096557B">
      <w:pPr>
        <w:tabs>
          <w:tab w:val="left" w:pos="851"/>
        </w:tabs>
        <w:spacing w:after="0"/>
        <w:jc w:val="both"/>
        <w:rPr>
          <w:rFonts w:cs="Times New Roman"/>
          <w:sz w:val="30"/>
          <w:szCs w:val="30"/>
        </w:rPr>
      </w:pPr>
      <w:r w:rsidRPr="000158E8">
        <w:rPr>
          <w:rFonts w:cs="Times New Roman"/>
          <w:sz w:val="30"/>
          <w:szCs w:val="30"/>
        </w:rPr>
        <w:t xml:space="preserve">vermitteln werden und dadurch Einblicke und Erfahrungen mit der </w:t>
      </w:r>
    </w:p>
    <w:p w14:paraId="5C3D793E" w14:textId="759C9BCC" w:rsidR="007E1BB0" w:rsidRDefault="000158E8" w:rsidP="0096557B">
      <w:pPr>
        <w:tabs>
          <w:tab w:val="left" w:pos="851"/>
        </w:tabs>
        <w:spacing w:after="0"/>
        <w:jc w:val="both"/>
        <w:rPr>
          <w:rFonts w:cs="Times New Roman"/>
          <w:sz w:val="30"/>
          <w:szCs w:val="30"/>
        </w:rPr>
      </w:pPr>
      <w:r w:rsidRPr="000158E8">
        <w:rPr>
          <w:rFonts w:cs="Times New Roman"/>
          <w:sz w:val="30"/>
          <w:szCs w:val="30"/>
        </w:rPr>
        <w:t>Berufswelt ermöglicht werden.</w:t>
      </w:r>
      <w:r>
        <w:rPr>
          <w:rFonts w:cs="Times New Roman"/>
          <w:sz w:val="30"/>
          <w:szCs w:val="30"/>
        </w:rPr>
        <w:t xml:space="preserve"> Ab 2020 wird </w:t>
      </w:r>
      <w:r w:rsidR="006E40DD">
        <w:rPr>
          <w:rFonts w:cs="Times New Roman"/>
          <w:sz w:val="30"/>
          <w:szCs w:val="30"/>
        </w:rPr>
        <w:t xml:space="preserve">das neue Jobvermittlungs-Tool "Small Jobs" verwendet. </w:t>
      </w:r>
    </w:p>
    <w:p w14:paraId="5961D98C" w14:textId="77777777" w:rsidR="007E1BB0" w:rsidRDefault="007E1BB0" w:rsidP="003B3361">
      <w:pPr>
        <w:tabs>
          <w:tab w:val="left" w:pos="851"/>
        </w:tabs>
        <w:spacing w:after="0"/>
        <w:jc w:val="both"/>
        <w:rPr>
          <w:rFonts w:cs="Times New Roman"/>
          <w:sz w:val="30"/>
          <w:szCs w:val="30"/>
        </w:rPr>
      </w:pPr>
    </w:p>
    <w:p w14:paraId="707624DB" w14:textId="77777777" w:rsidR="007E1BB0" w:rsidRDefault="007E1BB0" w:rsidP="003B3361">
      <w:pPr>
        <w:tabs>
          <w:tab w:val="left" w:pos="851"/>
        </w:tabs>
        <w:spacing w:after="0"/>
        <w:jc w:val="both"/>
        <w:rPr>
          <w:rFonts w:cs="Times New Roman"/>
          <w:sz w:val="30"/>
          <w:szCs w:val="30"/>
        </w:rPr>
      </w:pPr>
    </w:p>
    <w:p w14:paraId="3E61B2F9" w14:textId="617C2D21" w:rsidR="009D1F8F" w:rsidRPr="006E40DD" w:rsidRDefault="00BC25E6" w:rsidP="006E40DD">
      <w:pPr>
        <w:tabs>
          <w:tab w:val="left" w:pos="851"/>
        </w:tabs>
        <w:spacing w:after="0"/>
        <w:jc w:val="both"/>
        <w:rPr>
          <w:rFonts w:cs="Times New Roman"/>
          <w:sz w:val="30"/>
          <w:szCs w:val="30"/>
        </w:rPr>
      </w:pPr>
      <w:r>
        <w:rPr>
          <w:rFonts w:cs="Times New Roman"/>
          <w:b/>
          <w:sz w:val="36"/>
          <w:szCs w:val="36"/>
        </w:rPr>
        <w:t>P</w:t>
      </w:r>
      <w:r w:rsidR="00C9343A">
        <w:rPr>
          <w:rFonts w:cs="Times New Roman"/>
          <w:b/>
          <w:sz w:val="36"/>
          <w:szCs w:val="36"/>
        </w:rPr>
        <w:t xml:space="preserve">rojekte </w:t>
      </w:r>
    </w:p>
    <w:p w14:paraId="266DEF85" w14:textId="17CE189E" w:rsidR="006643FE" w:rsidRPr="004A6911" w:rsidRDefault="00300D23" w:rsidP="004A6911">
      <w:pPr>
        <w:tabs>
          <w:tab w:val="left" w:pos="851"/>
        </w:tabs>
        <w:spacing w:after="360"/>
        <w:jc w:val="both"/>
        <w:rPr>
          <w:rFonts w:cs="Times New Roman"/>
          <w:sz w:val="30"/>
          <w:szCs w:val="30"/>
        </w:rPr>
      </w:pPr>
      <w:r>
        <w:rPr>
          <w:rFonts w:cs="Times New Roman"/>
          <w:sz w:val="30"/>
          <w:szCs w:val="30"/>
        </w:rPr>
        <w:t>Die Kinder- und Jugendanimation Birmenstorf ist neben den regulären Angeboten auch für die professionelle Umsetzung von Projekten für und mit Kindern und Jugendlichen i</w:t>
      </w:r>
      <w:r w:rsidR="005B7F49">
        <w:rPr>
          <w:rFonts w:cs="Times New Roman"/>
          <w:sz w:val="30"/>
          <w:szCs w:val="30"/>
        </w:rPr>
        <w:t>m Dorf zuständig. Im 2</w:t>
      </w:r>
      <w:r w:rsidR="00B603AB">
        <w:rPr>
          <w:rFonts w:cs="Times New Roman"/>
          <w:sz w:val="30"/>
          <w:szCs w:val="30"/>
        </w:rPr>
        <w:t>019</w:t>
      </w:r>
      <w:r w:rsidR="005B7F49">
        <w:rPr>
          <w:rFonts w:cs="Times New Roman"/>
          <w:sz w:val="30"/>
          <w:szCs w:val="30"/>
        </w:rPr>
        <w:t xml:space="preserve"> konnten erneut diverse </w:t>
      </w:r>
      <w:r w:rsidR="00194C8E">
        <w:rPr>
          <w:rFonts w:cs="Times New Roman"/>
          <w:sz w:val="30"/>
          <w:szCs w:val="30"/>
        </w:rPr>
        <w:t>Ideen</w:t>
      </w:r>
      <w:r w:rsidR="0080487E">
        <w:rPr>
          <w:rFonts w:cs="Times New Roman"/>
          <w:sz w:val="30"/>
          <w:szCs w:val="30"/>
        </w:rPr>
        <w:t xml:space="preserve"> umgesetzt werden. </w:t>
      </w:r>
    </w:p>
    <w:p w14:paraId="72C2654A" w14:textId="7557ED11" w:rsidR="00016659" w:rsidRDefault="00B603AB" w:rsidP="003B3361">
      <w:pPr>
        <w:tabs>
          <w:tab w:val="left" w:pos="851"/>
        </w:tabs>
        <w:spacing w:before="360" w:after="0"/>
        <w:jc w:val="both"/>
        <w:rPr>
          <w:rFonts w:cs="Times New Roman"/>
          <w:b/>
          <w:sz w:val="36"/>
          <w:szCs w:val="36"/>
        </w:rPr>
      </w:pPr>
      <w:r>
        <w:rPr>
          <w:rFonts w:cs="Times New Roman"/>
          <w:b/>
          <w:sz w:val="36"/>
          <w:szCs w:val="36"/>
        </w:rPr>
        <w:t>Ferienworkshop "Stopp Motion Filme"</w:t>
      </w:r>
    </w:p>
    <w:p w14:paraId="59DCE317" w14:textId="5D133A13" w:rsidR="00FE1507" w:rsidRPr="00FE1507" w:rsidRDefault="009D7553" w:rsidP="003B3361">
      <w:pPr>
        <w:tabs>
          <w:tab w:val="left" w:pos="851"/>
        </w:tabs>
        <w:spacing w:after="360"/>
        <w:rPr>
          <w:rFonts w:cs="Times New Roman"/>
          <w:sz w:val="30"/>
          <w:szCs w:val="30"/>
        </w:rPr>
      </w:pPr>
      <w:r>
        <w:rPr>
          <w:rFonts w:cs="Times New Roman"/>
          <w:b/>
          <w:noProof/>
          <w:sz w:val="36"/>
          <w:szCs w:val="36"/>
          <w:lang w:eastAsia="de-CH"/>
        </w:rPr>
        <w:drawing>
          <wp:anchor distT="0" distB="0" distL="114300" distR="114300" simplePos="0" relativeHeight="251854848" behindDoc="1" locked="0" layoutInCell="1" allowOverlap="1" wp14:anchorId="6FE37F93" wp14:editId="1260606D">
            <wp:simplePos x="0" y="0"/>
            <wp:positionH relativeFrom="margin">
              <wp:align>left</wp:align>
            </wp:positionH>
            <wp:positionV relativeFrom="paragraph">
              <wp:posOffset>2597785</wp:posOffset>
            </wp:positionV>
            <wp:extent cx="2900045" cy="2142490"/>
            <wp:effectExtent l="0" t="0" r="0" b="0"/>
            <wp:wrapTight wrapText="bothSides">
              <wp:wrapPolygon edited="0">
                <wp:start x="0" y="0"/>
                <wp:lineTo x="0" y="21318"/>
                <wp:lineTo x="21425" y="21318"/>
                <wp:lineTo x="21425" y="0"/>
                <wp:lineTo x="0" y="0"/>
              </wp:wrapPolygon>
            </wp:wrapTight>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G_233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00045" cy="2142490"/>
                    </a:xfrm>
                    <a:prstGeom prst="rect">
                      <a:avLst/>
                    </a:prstGeom>
                  </pic:spPr>
                </pic:pic>
              </a:graphicData>
            </a:graphic>
            <wp14:sizeRelH relativeFrom="margin">
              <wp14:pctWidth>0</wp14:pctWidth>
            </wp14:sizeRelH>
            <wp14:sizeRelV relativeFrom="margin">
              <wp14:pctHeight>0</wp14:pctHeight>
            </wp14:sizeRelV>
          </wp:anchor>
        </w:drawing>
      </w:r>
      <w:r w:rsidR="0084401E">
        <w:rPr>
          <w:rFonts w:cs="Times New Roman"/>
          <w:b/>
          <w:noProof/>
          <w:sz w:val="36"/>
          <w:szCs w:val="36"/>
          <w:lang w:eastAsia="de-CH"/>
        </w:rPr>
        <w:drawing>
          <wp:anchor distT="0" distB="0" distL="114300" distR="114300" simplePos="0" relativeHeight="251853824" behindDoc="1" locked="0" layoutInCell="1" allowOverlap="1" wp14:anchorId="4B41239D" wp14:editId="217FE7FC">
            <wp:simplePos x="0" y="0"/>
            <wp:positionH relativeFrom="column">
              <wp:posOffset>2952418</wp:posOffset>
            </wp:positionH>
            <wp:positionV relativeFrom="paragraph">
              <wp:posOffset>2606524</wp:posOffset>
            </wp:positionV>
            <wp:extent cx="2845435" cy="2132965"/>
            <wp:effectExtent l="0" t="0" r="0" b="635"/>
            <wp:wrapTight wrapText="bothSides">
              <wp:wrapPolygon edited="0">
                <wp:start x="0" y="0"/>
                <wp:lineTo x="0" y="21414"/>
                <wp:lineTo x="21402" y="21414"/>
                <wp:lineTo x="21402" y="0"/>
                <wp:lineTo x="0" y="0"/>
              </wp:wrapPolygon>
            </wp:wrapTight>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23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5435" cy="2132965"/>
                    </a:xfrm>
                    <a:prstGeom prst="rect">
                      <a:avLst/>
                    </a:prstGeom>
                  </pic:spPr>
                </pic:pic>
              </a:graphicData>
            </a:graphic>
            <wp14:sizeRelH relativeFrom="margin">
              <wp14:pctWidth>0</wp14:pctWidth>
            </wp14:sizeRelH>
            <wp14:sizeRelV relativeFrom="margin">
              <wp14:pctHeight>0</wp14:pctHeight>
            </wp14:sizeRelV>
          </wp:anchor>
        </w:drawing>
      </w:r>
      <w:r w:rsidR="0084401E">
        <w:rPr>
          <w:rFonts w:cs="Times New Roman"/>
          <w:b/>
          <w:noProof/>
          <w:sz w:val="36"/>
          <w:szCs w:val="36"/>
          <w:lang w:eastAsia="de-CH"/>
        </w:rPr>
        <w:drawing>
          <wp:anchor distT="0" distB="0" distL="114300" distR="114300" simplePos="0" relativeHeight="251836416" behindDoc="1" locked="0" layoutInCell="1" allowOverlap="1" wp14:anchorId="14143211" wp14:editId="2D5B504B">
            <wp:simplePos x="0" y="0"/>
            <wp:positionH relativeFrom="margin">
              <wp:posOffset>2931927</wp:posOffset>
            </wp:positionH>
            <wp:positionV relativeFrom="paragraph">
              <wp:posOffset>4777285</wp:posOffset>
            </wp:positionV>
            <wp:extent cx="2875280" cy="2155825"/>
            <wp:effectExtent l="0" t="0" r="1270" b="0"/>
            <wp:wrapTight wrapText="bothSides">
              <wp:wrapPolygon edited="0">
                <wp:start x="0" y="0"/>
                <wp:lineTo x="0" y="21377"/>
                <wp:lineTo x="21466" y="21377"/>
                <wp:lineTo x="21466"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36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5280" cy="2155825"/>
                    </a:xfrm>
                    <a:prstGeom prst="rect">
                      <a:avLst/>
                    </a:prstGeom>
                  </pic:spPr>
                </pic:pic>
              </a:graphicData>
            </a:graphic>
            <wp14:sizeRelH relativeFrom="margin">
              <wp14:pctWidth>0</wp14:pctWidth>
            </wp14:sizeRelH>
            <wp14:sizeRelV relativeFrom="margin">
              <wp14:pctHeight>0</wp14:pctHeight>
            </wp14:sizeRelV>
          </wp:anchor>
        </w:drawing>
      </w:r>
      <w:r w:rsidR="0084401E">
        <w:rPr>
          <w:rFonts w:cs="Times New Roman"/>
          <w:b/>
          <w:noProof/>
          <w:sz w:val="36"/>
          <w:szCs w:val="36"/>
          <w:lang w:eastAsia="de-CH"/>
        </w:rPr>
        <w:drawing>
          <wp:anchor distT="0" distB="0" distL="114300" distR="114300" simplePos="0" relativeHeight="251834368" behindDoc="1" locked="0" layoutInCell="1" allowOverlap="1" wp14:anchorId="59BBDBEF" wp14:editId="662DD131">
            <wp:simplePos x="0" y="0"/>
            <wp:positionH relativeFrom="margin">
              <wp:align>left</wp:align>
            </wp:positionH>
            <wp:positionV relativeFrom="paragraph">
              <wp:posOffset>4419600</wp:posOffset>
            </wp:positionV>
            <wp:extent cx="2170430" cy="2894330"/>
            <wp:effectExtent l="0" t="0" r="1270" b="1270"/>
            <wp:wrapTight wrapText="bothSides">
              <wp:wrapPolygon edited="0">
                <wp:start x="21600" y="0"/>
                <wp:lineTo x="177" y="0"/>
                <wp:lineTo x="177" y="21467"/>
                <wp:lineTo x="21600" y="21467"/>
                <wp:lineTo x="2160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391.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170430" cy="2894330"/>
                    </a:xfrm>
                    <a:prstGeom prst="rect">
                      <a:avLst/>
                    </a:prstGeom>
                  </pic:spPr>
                </pic:pic>
              </a:graphicData>
            </a:graphic>
            <wp14:sizeRelH relativeFrom="margin">
              <wp14:pctWidth>0</wp14:pctWidth>
            </wp14:sizeRelH>
            <wp14:sizeRelV relativeFrom="margin">
              <wp14:pctHeight>0</wp14:pctHeight>
            </wp14:sizeRelV>
          </wp:anchor>
        </w:drawing>
      </w:r>
      <w:r w:rsidR="00FE1507">
        <w:rPr>
          <w:rFonts w:cs="Times New Roman"/>
          <w:sz w:val="30"/>
          <w:szCs w:val="30"/>
        </w:rPr>
        <w:t xml:space="preserve">In den Frühlingsferien arbeitete die Kinder- und Jugendanimation mit dem Atelier Kunterbunt zusammen und bot einen Workshop zum Thema Stopp-Motion Filme an. </w:t>
      </w:r>
      <w:r w:rsidR="000158E8">
        <w:rPr>
          <w:rFonts w:cs="Times New Roman"/>
          <w:sz w:val="30"/>
          <w:szCs w:val="30"/>
        </w:rPr>
        <w:t xml:space="preserve">Insgesamt </w:t>
      </w:r>
      <w:r w:rsidR="00FE1507">
        <w:rPr>
          <w:rFonts w:cs="Times New Roman"/>
          <w:sz w:val="30"/>
          <w:szCs w:val="30"/>
        </w:rPr>
        <w:t xml:space="preserve">14 Jugendliche aus der Mittel- und Oberstufe nahmen an diesem dreitägigen Angebot </w:t>
      </w:r>
      <w:r w:rsidR="006643FE">
        <w:rPr>
          <w:rFonts w:cs="Times New Roman"/>
          <w:sz w:val="30"/>
          <w:szCs w:val="30"/>
        </w:rPr>
        <w:t>teil.</w:t>
      </w:r>
      <w:r w:rsidR="00FE1507">
        <w:rPr>
          <w:rFonts w:cs="Times New Roman"/>
          <w:sz w:val="30"/>
          <w:szCs w:val="30"/>
        </w:rPr>
        <w:t xml:space="preserve"> Es </w:t>
      </w:r>
      <w:r w:rsidR="006643FE">
        <w:rPr>
          <w:rFonts w:cs="Times New Roman"/>
          <w:sz w:val="30"/>
          <w:szCs w:val="30"/>
        </w:rPr>
        <w:t xml:space="preserve">wurde vor und hinter der Handy- oder </w:t>
      </w:r>
      <w:proofErr w:type="spellStart"/>
      <w:r w:rsidR="006643FE">
        <w:rPr>
          <w:rFonts w:cs="Times New Roman"/>
          <w:sz w:val="30"/>
          <w:szCs w:val="30"/>
        </w:rPr>
        <w:t>Tabletkamera</w:t>
      </w:r>
      <w:proofErr w:type="spellEnd"/>
      <w:r w:rsidR="006643FE">
        <w:rPr>
          <w:rFonts w:cs="Times New Roman"/>
          <w:sz w:val="30"/>
          <w:szCs w:val="30"/>
        </w:rPr>
        <w:t xml:space="preserve"> gearbeitet und dabei magische Kurzfilme kreiert: So wurden z.B. Gegenstände zum Leben erweckt oder Menschen in Luft aufgelöst. Die Jugendlichen entwickelten zahlreiche</w:t>
      </w:r>
      <w:r w:rsidR="00FE1507">
        <w:rPr>
          <w:rFonts w:cs="Times New Roman"/>
          <w:sz w:val="30"/>
          <w:szCs w:val="30"/>
        </w:rPr>
        <w:t xml:space="preserve"> Geschichten</w:t>
      </w:r>
      <w:r w:rsidR="006643FE">
        <w:rPr>
          <w:rFonts w:cs="Times New Roman"/>
          <w:sz w:val="30"/>
          <w:szCs w:val="30"/>
        </w:rPr>
        <w:t xml:space="preserve"> und haben gelernt diese zu inszenieren, animieren und mit Ton zu untermalen.</w:t>
      </w:r>
      <w:r w:rsidR="00FE1507">
        <w:rPr>
          <w:rFonts w:cs="Times New Roman"/>
          <w:sz w:val="30"/>
          <w:szCs w:val="30"/>
        </w:rPr>
        <w:t xml:space="preserve"> </w:t>
      </w:r>
    </w:p>
    <w:p w14:paraId="26B7AD44" w14:textId="77777777" w:rsidR="0046692E" w:rsidRDefault="0046692E" w:rsidP="003B3361">
      <w:pPr>
        <w:tabs>
          <w:tab w:val="left" w:pos="851"/>
        </w:tabs>
        <w:spacing w:after="360"/>
        <w:rPr>
          <w:rFonts w:cs="Times New Roman"/>
          <w:b/>
          <w:sz w:val="36"/>
          <w:szCs w:val="36"/>
        </w:rPr>
      </w:pPr>
    </w:p>
    <w:p w14:paraId="35B53376" w14:textId="60C95466" w:rsidR="005F4C26" w:rsidRDefault="00475A18" w:rsidP="003B3361">
      <w:pPr>
        <w:tabs>
          <w:tab w:val="left" w:pos="851"/>
        </w:tabs>
        <w:spacing w:after="360"/>
        <w:rPr>
          <w:rFonts w:cs="Times New Roman"/>
          <w:b/>
          <w:sz w:val="36"/>
          <w:szCs w:val="36"/>
        </w:rPr>
      </w:pPr>
      <w:r>
        <w:rPr>
          <w:rFonts w:cs="Times New Roman"/>
          <w:b/>
          <w:sz w:val="36"/>
          <w:szCs w:val="36"/>
        </w:rPr>
        <w:t xml:space="preserve">Asphaltierung und Erweiterung </w:t>
      </w:r>
      <w:r w:rsidR="00594D91">
        <w:rPr>
          <w:rFonts w:cs="Times New Roman"/>
          <w:b/>
          <w:sz w:val="36"/>
          <w:szCs w:val="36"/>
        </w:rPr>
        <w:t xml:space="preserve">Pumptrack </w:t>
      </w:r>
    </w:p>
    <w:p w14:paraId="1D976CAB" w14:textId="1753A78D" w:rsidR="00C45DD1" w:rsidRPr="00C564C0" w:rsidRDefault="00C564C0" w:rsidP="00C45DD1">
      <w:pPr>
        <w:jc w:val="both"/>
        <w:rPr>
          <w:rFonts w:cs="Times New Roman"/>
          <w:sz w:val="30"/>
          <w:szCs w:val="30"/>
        </w:rPr>
      </w:pPr>
      <w:r w:rsidRPr="00C564C0">
        <w:rPr>
          <w:rFonts w:cs="Times New Roman"/>
          <w:noProof/>
          <w:sz w:val="30"/>
          <w:szCs w:val="30"/>
          <w:lang w:eastAsia="de-CH"/>
        </w:rPr>
        <w:drawing>
          <wp:anchor distT="0" distB="0" distL="114300" distR="114300" simplePos="0" relativeHeight="251819008" behindDoc="1" locked="0" layoutInCell="1" allowOverlap="1" wp14:anchorId="2D00E8D0" wp14:editId="2B833DEE">
            <wp:simplePos x="0" y="0"/>
            <wp:positionH relativeFrom="margin">
              <wp:posOffset>3244537</wp:posOffset>
            </wp:positionH>
            <wp:positionV relativeFrom="paragraph">
              <wp:posOffset>6018359</wp:posOffset>
            </wp:positionV>
            <wp:extent cx="2781300" cy="2824480"/>
            <wp:effectExtent l="0" t="0" r="0" b="0"/>
            <wp:wrapTight wrapText="bothSides">
              <wp:wrapPolygon edited="0">
                <wp:start x="0" y="0"/>
                <wp:lineTo x="0" y="21415"/>
                <wp:lineTo x="21452" y="21415"/>
                <wp:lineTo x="21452"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phaltieren5tian.jpg"/>
                    <pic:cNvPicPr/>
                  </pic:nvPicPr>
                  <pic:blipFill rotWithShape="1">
                    <a:blip r:embed="rId31" cstate="print">
                      <a:extLst>
                        <a:ext uri="{28A0092B-C50C-407E-A947-70E740481C1C}">
                          <a14:useLocalDpi xmlns:a14="http://schemas.microsoft.com/office/drawing/2010/main" val="0"/>
                        </a:ext>
                      </a:extLst>
                    </a:blip>
                    <a:srcRect t="1" b="6967"/>
                    <a:stretch/>
                  </pic:blipFill>
                  <pic:spPr bwMode="auto">
                    <a:xfrm>
                      <a:off x="0" y="0"/>
                      <a:ext cx="2781300" cy="282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4C0">
        <w:rPr>
          <w:rFonts w:cs="Times New Roman"/>
          <w:noProof/>
          <w:sz w:val="30"/>
          <w:szCs w:val="30"/>
          <w:lang w:eastAsia="de-CH"/>
        </w:rPr>
        <w:drawing>
          <wp:anchor distT="0" distB="0" distL="114300" distR="114300" simplePos="0" relativeHeight="251808768" behindDoc="1" locked="0" layoutInCell="1" allowOverlap="1" wp14:anchorId="57A100BC" wp14:editId="2BC4AD0F">
            <wp:simplePos x="0" y="0"/>
            <wp:positionH relativeFrom="margin">
              <wp:align>left</wp:align>
            </wp:positionH>
            <wp:positionV relativeFrom="paragraph">
              <wp:posOffset>6455875</wp:posOffset>
            </wp:positionV>
            <wp:extent cx="3181350" cy="2386965"/>
            <wp:effectExtent l="0" t="0" r="0" b="0"/>
            <wp:wrapTight wrapText="bothSides">
              <wp:wrapPolygon edited="0">
                <wp:start x="0" y="0"/>
                <wp:lineTo x="0" y="21376"/>
                <wp:lineTo x="21471" y="21376"/>
                <wp:lineTo x="21471"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phaltieren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1350" cy="238696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784192" behindDoc="1" locked="0" layoutInCell="1" allowOverlap="1" wp14:anchorId="362675B7" wp14:editId="694DDF0A">
            <wp:simplePos x="0" y="0"/>
            <wp:positionH relativeFrom="margin">
              <wp:align>left</wp:align>
            </wp:positionH>
            <wp:positionV relativeFrom="paragraph">
              <wp:posOffset>4094935</wp:posOffset>
            </wp:positionV>
            <wp:extent cx="3138805" cy="2225040"/>
            <wp:effectExtent l="0" t="0" r="4445" b="3810"/>
            <wp:wrapTight wrapText="bothSides">
              <wp:wrapPolygon edited="0">
                <wp:start x="0" y="0"/>
                <wp:lineTo x="0" y="21452"/>
                <wp:lineTo x="21499" y="21452"/>
                <wp:lineTo x="2149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aufeln_kinder.jpg"/>
                    <pic:cNvPicPr/>
                  </pic:nvPicPr>
                  <pic:blipFill rotWithShape="1">
                    <a:blip r:embed="rId33" cstate="print">
                      <a:extLst>
                        <a:ext uri="{28A0092B-C50C-407E-A947-70E740481C1C}">
                          <a14:useLocalDpi xmlns:a14="http://schemas.microsoft.com/office/drawing/2010/main" val="0"/>
                        </a:ext>
                      </a:extLst>
                    </a:blip>
                    <a:srcRect l="5877" r="14906"/>
                    <a:stretch/>
                  </pic:blipFill>
                  <pic:spPr bwMode="auto">
                    <a:xfrm>
                      <a:off x="0" y="0"/>
                      <a:ext cx="3138805" cy="2225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5712" w:rsidRPr="00C564C0">
        <w:rPr>
          <w:rFonts w:cs="Times New Roman"/>
          <w:sz w:val="30"/>
          <w:szCs w:val="30"/>
        </w:rPr>
        <w:t xml:space="preserve">Nachdem im 2018 bereits viel Vorarbeit für die Erhaltung des Pumptracks in Birmenstorf geleistet wurde, unterstützte die Kinder- und Jugendanimation den neu gegründeten Verein </w:t>
      </w:r>
      <w:proofErr w:type="spellStart"/>
      <w:r w:rsidR="008D5712" w:rsidRPr="00C564C0">
        <w:rPr>
          <w:rFonts w:cs="Times New Roman"/>
          <w:sz w:val="30"/>
          <w:szCs w:val="30"/>
        </w:rPr>
        <w:t>Birmi</w:t>
      </w:r>
      <w:proofErr w:type="spellEnd"/>
      <w:r w:rsidR="008D5712" w:rsidRPr="00C564C0">
        <w:rPr>
          <w:rFonts w:cs="Times New Roman"/>
          <w:sz w:val="30"/>
          <w:szCs w:val="30"/>
        </w:rPr>
        <w:t xml:space="preserve"> Pump auch im 2019 bei dessen Vorhaben. So wurde z.B. bei der Mittelbeschaffung oder bei der Suche nach Freiwilligen geholfen. Im Mai konnte dann mit den </w:t>
      </w:r>
      <w:r w:rsidR="008D5712" w:rsidRPr="00631B4C">
        <w:rPr>
          <w:rFonts w:cs="Times New Roman"/>
          <w:b/>
          <w:sz w:val="30"/>
          <w:szCs w:val="30"/>
        </w:rPr>
        <w:t>Bauarbeiten</w:t>
      </w:r>
      <w:r w:rsidR="008D5712" w:rsidRPr="00C564C0">
        <w:rPr>
          <w:rFonts w:cs="Times New Roman"/>
          <w:sz w:val="30"/>
          <w:szCs w:val="30"/>
        </w:rPr>
        <w:t xml:space="preserve"> begonnen werden.</w:t>
      </w:r>
      <w:r w:rsidR="00C45DD1" w:rsidRPr="00C564C0">
        <w:rPr>
          <w:rFonts w:cs="Times New Roman"/>
          <w:sz w:val="30"/>
          <w:szCs w:val="30"/>
        </w:rPr>
        <w:t xml:space="preserve"> Dabei waren über 60 ehrenamtliche Personen aus der Dorf</w:t>
      </w:r>
      <w:r w:rsidR="008D5712" w:rsidRPr="00C564C0">
        <w:rPr>
          <w:rFonts w:cs="Times New Roman"/>
          <w:sz w:val="30"/>
          <w:szCs w:val="30"/>
        </w:rPr>
        <w:t xml:space="preserve">bevölkerung, das lokale Gewerbe </w:t>
      </w:r>
      <w:r w:rsidR="00C45DD1" w:rsidRPr="00C564C0">
        <w:rPr>
          <w:rFonts w:cs="Times New Roman"/>
          <w:sz w:val="30"/>
          <w:szCs w:val="30"/>
        </w:rPr>
        <w:t>die Firma "</w:t>
      </w:r>
      <w:proofErr w:type="spellStart"/>
      <w:r w:rsidR="00C45DD1" w:rsidRPr="00C564C0">
        <w:rPr>
          <w:rFonts w:cs="Times New Roman"/>
          <w:sz w:val="30"/>
          <w:szCs w:val="30"/>
        </w:rPr>
        <w:t>velosoltions</w:t>
      </w:r>
      <w:proofErr w:type="spellEnd"/>
      <w:r w:rsidR="00C45DD1" w:rsidRPr="00C564C0">
        <w:rPr>
          <w:rFonts w:cs="Times New Roman"/>
          <w:sz w:val="30"/>
          <w:szCs w:val="30"/>
        </w:rPr>
        <w:t>" involviert. Die Helfenden haben unter Anweisung der erfahrenen Bauführer von "</w:t>
      </w:r>
      <w:proofErr w:type="spellStart"/>
      <w:r w:rsidR="00C45DD1" w:rsidRPr="00C564C0">
        <w:rPr>
          <w:rFonts w:cs="Times New Roman"/>
          <w:sz w:val="30"/>
          <w:szCs w:val="30"/>
        </w:rPr>
        <w:t>velosolutions</w:t>
      </w:r>
      <w:proofErr w:type="spellEnd"/>
      <w:r w:rsidR="00C45DD1" w:rsidRPr="00C564C0">
        <w:rPr>
          <w:rFonts w:cs="Times New Roman"/>
          <w:sz w:val="30"/>
          <w:szCs w:val="30"/>
        </w:rPr>
        <w:t xml:space="preserve">" den alten Pumptrack aus Kies abgetragen und eine neue </w:t>
      </w:r>
      <w:proofErr w:type="spellStart"/>
      <w:r w:rsidR="00C45DD1" w:rsidRPr="00C564C0">
        <w:rPr>
          <w:rFonts w:cs="Times New Roman"/>
          <w:sz w:val="30"/>
          <w:szCs w:val="30"/>
        </w:rPr>
        <w:t>Rohform</w:t>
      </w:r>
      <w:proofErr w:type="spellEnd"/>
      <w:r w:rsidR="00C45DD1" w:rsidRPr="00C564C0">
        <w:rPr>
          <w:rFonts w:cs="Times New Roman"/>
          <w:sz w:val="30"/>
          <w:szCs w:val="30"/>
        </w:rPr>
        <w:t xml:space="preserve"> gegraben. Diese bekam mehrere Bodenwellen, Kurven und Sickerlöcher und wurde im Anschluss ebenfalls in mühevoller Handarbeit mit heissem Asphalt überzogen. Auch zahlreiche Kinder und Jugendliche haben beim Bau tatkräftig mitgeholfen. </w:t>
      </w:r>
    </w:p>
    <w:p w14:paraId="09B4B00B" w14:textId="7F4F97E6" w:rsidR="00C564C0" w:rsidRDefault="00C564C0" w:rsidP="00C45DD1">
      <w:pPr>
        <w:jc w:val="both"/>
        <w:rPr>
          <w:rFonts w:cs="Times New Roman"/>
          <w:sz w:val="30"/>
          <w:szCs w:val="30"/>
        </w:rPr>
      </w:pPr>
      <w:r w:rsidRPr="00C564C0">
        <w:rPr>
          <w:rFonts w:cs="Times New Roman"/>
          <w:noProof/>
          <w:sz w:val="30"/>
          <w:szCs w:val="30"/>
          <w:lang w:eastAsia="de-CH"/>
        </w:rPr>
        <w:drawing>
          <wp:anchor distT="0" distB="0" distL="114300" distR="114300" simplePos="0" relativeHeight="251816960" behindDoc="1" locked="0" layoutInCell="1" allowOverlap="1" wp14:anchorId="14F6496C" wp14:editId="01250F46">
            <wp:simplePos x="0" y="0"/>
            <wp:positionH relativeFrom="column">
              <wp:posOffset>3232150</wp:posOffset>
            </wp:positionH>
            <wp:positionV relativeFrom="paragraph">
              <wp:posOffset>247015</wp:posOffset>
            </wp:positionV>
            <wp:extent cx="2756535" cy="1794510"/>
            <wp:effectExtent l="0" t="0" r="5715" b="0"/>
            <wp:wrapTight wrapText="bothSides">
              <wp:wrapPolygon edited="0">
                <wp:start x="0" y="0"/>
                <wp:lineTo x="0" y="21325"/>
                <wp:lineTo x="21496" y="21325"/>
                <wp:lineTo x="21496"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u4.jpg"/>
                    <pic:cNvPicPr/>
                  </pic:nvPicPr>
                  <pic:blipFill rotWithShape="1">
                    <a:blip r:embed="rId34" cstate="print">
                      <a:extLst>
                        <a:ext uri="{28A0092B-C50C-407E-A947-70E740481C1C}">
                          <a14:useLocalDpi xmlns:a14="http://schemas.microsoft.com/office/drawing/2010/main" val="0"/>
                        </a:ext>
                      </a:extLst>
                    </a:blip>
                    <a:srcRect t="14230" r="9718" b="7043"/>
                    <a:stretch/>
                  </pic:blipFill>
                  <pic:spPr bwMode="auto">
                    <a:xfrm>
                      <a:off x="0" y="0"/>
                      <a:ext cx="2756535"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CE6AB" w14:textId="52131C7A" w:rsidR="00C45DD1" w:rsidRPr="007201CD" w:rsidRDefault="00662433" w:rsidP="00C45DD1">
      <w:pPr>
        <w:jc w:val="both"/>
        <w:rPr>
          <w:rFonts w:cs="Times New Roman"/>
          <w:sz w:val="30"/>
          <w:szCs w:val="30"/>
        </w:rPr>
      </w:pPr>
      <w:r>
        <w:rPr>
          <w:noProof/>
          <w:lang w:eastAsia="de-CH"/>
        </w:rPr>
        <w:drawing>
          <wp:anchor distT="0" distB="0" distL="114300" distR="114300" simplePos="0" relativeHeight="251839488" behindDoc="1" locked="0" layoutInCell="1" allowOverlap="1" wp14:anchorId="7E32B1B2" wp14:editId="28958D86">
            <wp:simplePos x="0" y="0"/>
            <wp:positionH relativeFrom="column">
              <wp:posOffset>3551555</wp:posOffset>
            </wp:positionH>
            <wp:positionV relativeFrom="paragraph">
              <wp:posOffset>5180330</wp:posOffset>
            </wp:positionV>
            <wp:extent cx="1972310" cy="2940050"/>
            <wp:effectExtent l="0" t="7620" r="1270" b="1270"/>
            <wp:wrapTight wrapText="bothSides">
              <wp:wrapPolygon edited="0">
                <wp:start x="21683" y="56"/>
                <wp:lineTo x="195" y="56"/>
                <wp:lineTo x="195" y="21469"/>
                <wp:lineTo x="21683" y="21469"/>
                <wp:lineTo x="21683" y="56"/>
              </wp:wrapPolygon>
            </wp:wrapTight>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Eröffnungsfest Kuchen.jpg"/>
                    <pic:cNvPicPr/>
                  </pic:nvPicPr>
                  <pic:blipFill rotWithShape="1">
                    <a:blip r:embed="rId35" cstate="print">
                      <a:extLst>
                        <a:ext uri="{28A0092B-C50C-407E-A947-70E740481C1C}">
                          <a14:useLocalDpi xmlns:a14="http://schemas.microsoft.com/office/drawing/2010/main" val="0"/>
                        </a:ext>
                      </a:extLst>
                    </a:blip>
                    <a:srcRect l="12911" t="2924" b="173"/>
                    <a:stretch/>
                  </pic:blipFill>
                  <pic:spPr bwMode="auto">
                    <a:xfrm rot="16200000">
                      <a:off x="0" y="0"/>
                      <a:ext cx="1972310" cy="294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1B4C">
        <w:rPr>
          <w:noProof/>
          <w:lang w:eastAsia="de-CH"/>
        </w:rPr>
        <w:drawing>
          <wp:anchor distT="0" distB="0" distL="114300" distR="114300" simplePos="0" relativeHeight="251814912" behindDoc="1" locked="0" layoutInCell="1" allowOverlap="1" wp14:anchorId="09497754" wp14:editId="6133A937">
            <wp:simplePos x="0" y="0"/>
            <wp:positionH relativeFrom="margin">
              <wp:posOffset>3054340</wp:posOffset>
            </wp:positionH>
            <wp:positionV relativeFrom="paragraph">
              <wp:posOffset>3621310</wp:posOffset>
            </wp:positionV>
            <wp:extent cx="2966085" cy="1979930"/>
            <wp:effectExtent l="0" t="0" r="5715" b="1270"/>
            <wp:wrapTight wrapText="bothSides">
              <wp:wrapPolygon edited="0">
                <wp:start x="0" y="0"/>
                <wp:lineTo x="0" y="21406"/>
                <wp:lineTo x="21503" y="21406"/>
                <wp:lineTo x="21503" y="0"/>
                <wp:lineTo x="0" y="0"/>
              </wp:wrapPolygon>
            </wp:wrapTight>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77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66085" cy="1979930"/>
                    </a:xfrm>
                    <a:prstGeom prst="rect">
                      <a:avLst/>
                    </a:prstGeom>
                  </pic:spPr>
                </pic:pic>
              </a:graphicData>
            </a:graphic>
            <wp14:sizeRelH relativeFrom="margin">
              <wp14:pctWidth>0</wp14:pctWidth>
            </wp14:sizeRelH>
            <wp14:sizeRelV relativeFrom="margin">
              <wp14:pctHeight>0</wp14:pctHeight>
            </wp14:sizeRelV>
          </wp:anchor>
        </w:drawing>
      </w:r>
      <w:r w:rsidR="00C45DD1" w:rsidRPr="007201CD">
        <w:rPr>
          <w:rFonts w:cs="Times New Roman"/>
          <w:sz w:val="30"/>
          <w:szCs w:val="30"/>
        </w:rPr>
        <w:t xml:space="preserve">Bereits zwei Wochen nach den Abschlussarbeiten der Asphaltierung des Pumptracks wurde </w:t>
      </w:r>
      <w:r w:rsidR="00631B4C">
        <w:rPr>
          <w:rFonts w:cs="Times New Roman"/>
          <w:sz w:val="30"/>
          <w:szCs w:val="30"/>
        </w:rPr>
        <w:t xml:space="preserve">im Juni </w:t>
      </w:r>
      <w:r w:rsidR="00C45DD1" w:rsidRPr="007201CD">
        <w:rPr>
          <w:rFonts w:cs="Times New Roman"/>
          <w:sz w:val="30"/>
          <w:szCs w:val="30"/>
        </w:rPr>
        <w:t xml:space="preserve">der </w:t>
      </w:r>
      <w:proofErr w:type="spellStart"/>
      <w:r w:rsidR="00C45DD1" w:rsidRPr="007201CD">
        <w:rPr>
          <w:rFonts w:cs="Times New Roman"/>
          <w:sz w:val="30"/>
          <w:szCs w:val="30"/>
        </w:rPr>
        <w:t>Velopark</w:t>
      </w:r>
      <w:proofErr w:type="spellEnd"/>
      <w:r w:rsidR="00C45DD1" w:rsidRPr="007201CD">
        <w:rPr>
          <w:rFonts w:cs="Times New Roman"/>
          <w:sz w:val="30"/>
          <w:szCs w:val="30"/>
        </w:rPr>
        <w:t xml:space="preserve"> </w:t>
      </w:r>
      <w:r w:rsidR="00C45DD1" w:rsidRPr="00631B4C">
        <w:rPr>
          <w:rFonts w:cs="Times New Roman"/>
          <w:b/>
          <w:sz w:val="30"/>
          <w:szCs w:val="30"/>
        </w:rPr>
        <w:t>mit einem grossen</w:t>
      </w:r>
      <w:r w:rsidR="00C45DD1" w:rsidRPr="007201CD">
        <w:rPr>
          <w:rFonts w:cs="Times New Roman"/>
          <w:sz w:val="30"/>
          <w:szCs w:val="30"/>
        </w:rPr>
        <w:t xml:space="preserve"> </w:t>
      </w:r>
      <w:r w:rsidR="00C45DD1" w:rsidRPr="00631B4C">
        <w:rPr>
          <w:rFonts w:cs="Times New Roman"/>
          <w:b/>
          <w:sz w:val="30"/>
          <w:szCs w:val="30"/>
        </w:rPr>
        <w:t>Fest eröffnet</w:t>
      </w:r>
      <w:r w:rsidR="00C45DD1" w:rsidRPr="007201CD">
        <w:rPr>
          <w:rFonts w:cs="Times New Roman"/>
          <w:sz w:val="30"/>
          <w:szCs w:val="30"/>
        </w:rPr>
        <w:t xml:space="preserve">. Neben der Ansprache der Gemeinderätin Cordula Zangger, welche das zivilgesellschaftliche Engagement im Dorf wertschätzte, verdankten auch die Jugendlichen Yannick Rey, Florian Rauber (Präsident) und Fabian </w:t>
      </w:r>
      <w:proofErr w:type="spellStart"/>
      <w:r w:rsidR="00C45DD1" w:rsidRPr="007201CD">
        <w:rPr>
          <w:rFonts w:cs="Times New Roman"/>
          <w:sz w:val="30"/>
          <w:szCs w:val="30"/>
        </w:rPr>
        <w:t>Memmishofer</w:t>
      </w:r>
      <w:proofErr w:type="spellEnd"/>
      <w:r w:rsidR="00C45DD1" w:rsidRPr="007201CD">
        <w:rPr>
          <w:rFonts w:cs="Times New Roman"/>
          <w:sz w:val="30"/>
          <w:szCs w:val="30"/>
        </w:rPr>
        <w:t xml:space="preserve"> des Vereines </w:t>
      </w:r>
      <w:proofErr w:type="spellStart"/>
      <w:r w:rsidR="00C45DD1" w:rsidRPr="007201CD">
        <w:rPr>
          <w:rFonts w:cs="Times New Roman"/>
          <w:sz w:val="30"/>
          <w:szCs w:val="30"/>
        </w:rPr>
        <w:t>Birmi</w:t>
      </w:r>
      <w:proofErr w:type="spellEnd"/>
      <w:r w:rsidR="00C45DD1" w:rsidRPr="007201CD">
        <w:rPr>
          <w:rFonts w:cs="Times New Roman"/>
          <w:sz w:val="30"/>
          <w:szCs w:val="30"/>
        </w:rPr>
        <w:t xml:space="preserve"> Pumps, die Anwesenden für das positive Echo zum Projekt. Im Anschluss wurde der Pumptrack offiziell zur Fahrt freigegeben. So gab es beispielsweise eine Show von professionellen Biker*innen, oder Klein und Gross machten erste Roll-Versuche mit unterschiedlichen Gefährten auf der neuen Anlage. Die Festwirtschaft mit Speis und Trank und die Hüpfburg luden die rund 200 Besuchenden den ganzen Nachmittag zum Verweilen ein. </w:t>
      </w:r>
    </w:p>
    <w:p w14:paraId="6D550839" w14:textId="7191E171" w:rsidR="00475A18" w:rsidRDefault="00631B4C" w:rsidP="00410F07">
      <w:pPr>
        <w:rPr>
          <w:u w:val="single"/>
        </w:rPr>
      </w:pPr>
      <w:r>
        <w:rPr>
          <w:noProof/>
          <w:lang w:eastAsia="de-CH"/>
        </w:rPr>
        <w:drawing>
          <wp:anchor distT="0" distB="0" distL="114300" distR="114300" simplePos="0" relativeHeight="251810816" behindDoc="1" locked="0" layoutInCell="1" allowOverlap="1" wp14:anchorId="67F6FEED" wp14:editId="17136EBC">
            <wp:simplePos x="0" y="0"/>
            <wp:positionH relativeFrom="margin">
              <wp:posOffset>6350</wp:posOffset>
            </wp:positionH>
            <wp:positionV relativeFrom="paragraph">
              <wp:posOffset>2050415</wp:posOffset>
            </wp:positionV>
            <wp:extent cx="2969895" cy="1979930"/>
            <wp:effectExtent l="0" t="0" r="1905" b="1270"/>
            <wp:wrapTight wrapText="bothSides">
              <wp:wrapPolygon edited="0">
                <wp:start x="0" y="0"/>
                <wp:lineTo x="0" y="21406"/>
                <wp:lineTo x="21475" y="21406"/>
                <wp:lineTo x="21475" y="0"/>
                <wp:lineTo x="0" y="0"/>
              </wp:wrapPolygon>
            </wp:wrapTight>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86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69895" cy="1979930"/>
                    </a:xfrm>
                    <a:prstGeom prst="rect">
                      <a:avLst/>
                    </a:prstGeom>
                  </pic:spPr>
                </pic:pic>
              </a:graphicData>
            </a:graphic>
            <wp14:sizeRelH relativeFrom="margin">
              <wp14:pctWidth>0</wp14:pctWidth>
            </wp14:sizeRelH>
            <wp14:sizeRelV relativeFrom="margin">
              <wp14:pctHeight>0</wp14:pctHeight>
            </wp14:sizeRelV>
          </wp:anchor>
        </w:drawing>
      </w:r>
      <w:r w:rsidR="007201CD">
        <w:rPr>
          <w:noProof/>
          <w:lang w:eastAsia="de-CH"/>
        </w:rPr>
        <w:drawing>
          <wp:anchor distT="0" distB="0" distL="114300" distR="114300" simplePos="0" relativeHeight="251812864" behindDoc="1" locked="0" layoutInCell="1" allowOverlap="1" wp14:anchorId="41D94888" wp14:editId="23B94A18">
            <wp:simplePos x="0" y="0"/>
            <wp:positionH relativeFrom="column">
              <wp:posOffset>2550</wp:posOffset>
            </wp:positionH>
            <wp:positionV relativeFrom="paragraph">
              <wp:posOffset>8208</wp:posOffset>
            </wp:positionV>
            <wp:extent cx="2970000" cy="1980000"/>
            <wp:effectExtent l="0" t="0" r="1905" b="1270"/>
            <wp:wrapTight wrapText="bothSides">
              <wp:wrapPolygon edited="0">
                <wp:start x="0" y="0"/>
                <wp:lineTo x="0" y="21406"/>
                <wp:lineTo x="21475" y="21406"/>
                <wp:lineTo x="21475"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573-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0000" cy="1980000"/>
                    </a:xfrm>
                    <a:prstGeom prst="rect">
                      <a:avLst/>
                    </a:prstGeom>
                  </pic:spPr>
                </pic:pic>
              </a:graphicData>
            </a:graphic>
            <wp14:sizeRelH relativeFrom="margin">
              <wp14:pctWidth>0</wp14:pctWidth>
            </wp14:sizeRelH>
            <wp14:sizeRelV relativeFrom="margin">
              <wp14:pctHeight>0</wp14:pctHeight>
            </wp14:sizeRelV>
          </wp:anchor>
        </w:drawing>
      </w:r>
    </w:p>
    <w:p w14:paraId="72CFA551" w14:textId="37C1593B" w:rsidR="00475A18" w:rsidRDefault="00475A18" w:rsidP="00410F07">
      <w:pPr>
        <w:rPr>
          <w:u w:val="single"/>
        </w:rPr>
      </w:pPr>
    </w:p>
    <w:p w14:paraId="3967B176" w14:textId="5DE184DC" w:rsidR="00475A18" w:rsidRDefault="00475A18" w:rsidP="00410F07">
      <w:pPr>
        <w:rPr>
          <w:u w:val="single"/>
        </w:rPr>
      </w:pPr>
    </w:p>
    <w:p w14:paraId="32389887" w14:textId="3E07F371" w:rsidR="00475A18" w:rsidRDefault="00475A18" w:rsidP="00410F07">
      <w:pPr>
        <w:rPr>
          <w:u w:val="single"/>
        </w:rPr>
      </w:pPr>
    </w:p>
    <w:p w14:paraId="7C18EC58" w14:textId="1FB5BC0D" w:rsidR="00410F07" w:rsidRPr="00631B4C" w:rsidRDefault="00410F07" w:rsidP="00631B4C">
      <w:pPr>
        <w:jc w:val="both"/>
        <w:rPr>
          <w:rFonts w:cs="Times New Roman"/>
          <w:sz w:val="30"/>
          <w:szCs w:val="30"/>
        </w:rPr>
      </w:pPr>
      <w:r w:rsidRPr="00631B4C">
        <w:rPr>
          <w:rFonts w:cs="Times New Roman"/>
          <w:sz w:val="30"/>
          <w:szCs w:val="30"/>
        </w:rPr>
        <w:t xml:space="preserve">Ohne die zahlreiche Unterstützung von lokalen Sponsor*innen, welche finanzielle, materielle und auch personelle Hilfe zur Verfügung stellten, wäre die Umsetzung des Pumptrack Projektes nicht möglich gewesen. Um diesem Dank einen besonderen Ausdruck zu verleihen, hat die Kinder- und Jugendanimaiton zusammen mit dem Verein </w:t>
      </w:r>
      <w:proofErr w:type="spellStart"/>
      <w:r w:rsidRPr="00631B4C">
        <w:rPr>
          <w:rFonts w:cs="Times New Roman"/>
          <w:sz w:val="30"/>
          <w:szCs w:val="30"/>
        </w:rPr>
        <w:t>Birmi</w:t>
      </w:r>
      <w:proofErr w:type="spellEnd"/>
      <w:r w:rsidRPr="00631B4C">
        <w:rPr>
          <w:rFonts w:cs="Times New Roman"/>
          <w:sz w:val="30"/>
          <w:szCs w:val="30"/>
        </w:rPr>
        <w:t xml:space="preserve"> Pump</w:t>
      </w:r>
      <w:r w:rsidR="00631B4C">
        <w:rPr>
          <w:rFonts w:cs="Times New Roman"/>
          <w:sz w:val="30"/>
          <w:szCs w:val="30"/>
        </w:rPr>
        <w:t xml:space="preserve"> im September 2019</w:t>
      </w:r>
      <w:r w:rsidRPr="00631B4C">
        <w:rPr>
          <w:rFonts w:cs="Times New Roman"/>
          <w:sz w:val="30"/>
          <w:szCs w:val="30"/>
        </w:rPr>
        <w:t xml:space="preserve"> einen </w:t>
      </w:r>
      <w:r w:rsidRPr="00631B4C">
        <w:rPr>
          <w:rFonts w:cs="Times New Roman"/>
          <w:b/>
          <w:sz w:val="30"/>
          <w:szCs w:val="30"/>
        </w:rPr>
        <w:t>Sponsor*innen Anlass</w:t>
      </w:r>
      <w:r w:rsidRPr="00631B4C">
        <w:rPr>
          <w:rFonts w:cs="Times New Roman"/>
          <w:sz w:val="30"/>
          <w:szCs w:val="30"/>
        </w:rPr>
        <w:t xml:space="preserve"> für das lokale Gewerbe und die beteiligte Bevölkerung veranstaltet. Dieses Mal mit dabei war Gemeinderätin Marianne Stänz, die das Gemeinwesenprojekt als eine Aufwertung fürs Dorf mit überregionaler Wirkung bezeichnete. Tatsächlich wird der erst vor </w:t>
      </w:r>
      <w:r w:rsidR="005D387B" w:rsidRPr="00631B4C">
        <w:rPr>
          <w:rFonts w:cs="Times New Roman"/>
          <w:sz w:val="30"/>
          <w:szCs w:val="30"/>
        </w:rPr>
        <w:t>einigen</w:t>
      </w:r>
      <w:r w:rsidRPr="00631B4C">
        <w:rPr>
          <w:rFonts w:cs="Times New Roman"/>
          <w:sz w:val="30"/>
          <w:szCs w:val="30"/>
        </w:rPr>
        <w:t xml:space="preserve"> Monaten eröffnete Pumptrack täglich rege genutzt und ist Treffpunkt für Jung und Alt. Auch der Verein Birmi Pump richtete das Wort an die Gäste und dankte folgenden Partner*innen, welche auch auf einer Tafel verewigt wurden</w:t>
      </w:r>
      <w:r w:rsidR="00631B4C">
        <w:rPr>
          <w:rFonts w:cs="Times New Roman"/>
          <w:sz w:val="30"/>
          <w:szCs w:val="30"/>
        </w:rPr>
        <w:t>.</w:t>
      </w:r>
    </w:p>
    <w:p w14:paraId="79B387A4" w14:textId="5C307469" w:rsidR="00631B4C" w:rsidRDefault="00410F07" w:rsidP="00410F07">
      <w:pPr>
        <w:jc w:val="both"/>
        <w:rPr>
          <w:rFonts w:cs="Times New Roman"/>
          <w:sz w:val="30"/>
          <w:szCs w:val="30"/>
        </w:rPr>
      </w:pPr>
      <w:r w:rsidRPr="00631B4C">
        <w:rPr>
          <w:rFonts w:cs="Times New Roman"/>
          <w:sz w:val="30"/>
          <w:szCs w:val="30"/>
        </w:rPr>
        <w:t xml:space="preserve">Die Gäste bekamen im Anschluss Fahr-Instruktionen und eine kleine Darbietung. Sie hatten zudem die Möglichkeit, professionelle Bikes des Veloladens "BIKE ZONE" vor Ort auf dem Pumptrack auszuprobieren. </w:t>
      </w:r>
    </w:p>
    <w:p w14:paraId="632FE49A" w14:textId="24386DEF" w:rsidR="00410F07" w:rsidRPr="00631B4C" w:rsidRDefault="00631B4C" w:rsidP="00410F07">
      <w:pPr>
        <w:jc w:val="both"/>
        <w:rPr>
          <w:rFonts w:cs="Times New Roman"/>
          <w:sz w:val="30"/>
          <w:szCs w:val="30"/>
        </w:rPr>
      </w:pPr>
      <w:r w:rsidRPr="00631B4C">
        <w:rPr>
          <w:rFonts w:cs="Times New Roman"/>
          <w:noProof/>
          <w:sz w:val="30"/>
          <w:szCs w:val="30"/>
          <w:lang w:eastAsia="de-CH"/>
        </w:rPr>
        <w:drawing>
          <wp:anchor distT="0" distB="0" distL="114300" distR="114300" simplePos="0" relativeHeight="251806720" behindDoc="1" locked="0" layoutInCell="1" allowOverlap="1" wp14:anchorId="4755611C" wp14:editId="2DE49F73">
            <wp:simplePos x="0" y="0"/>
            <wp:positionH relativeFrom="margin">
              <wp:align>right</wp:align>
            </wp:positionH>
            <wp:positionV relativeFrom="paragraph">
              <wp:posOffset>390213</wp:posOffset>
            </wp:positionV>
            <wp:extent cx="5331460" cy="2472055"/>
            <wp:effectExtent l="0" t="0" r="2540" b="4445"/>
            <wp:wrapTight wrapText="bothSides">
              <wp:wrapPolygon edited="0">
                <wp:start x="0" y="0"/>
                <wp:lineTo x="0" y="21472"/>
                <wp:lineTo x="21533" y="21472"/>
                <wp:lineTo x="21533" y="0"/>
                <wp:lineTo x="0" y="0"/>
              </wp:wrapPolygon>
            </wp:wrapTight>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303.jpg"/>
                    <pic:cNvPicPr/>
                  </pic:nvPicPr>
                  <pic:blipFill rotWithShape="1">
                    <a:blip r:embed="rId39" cstate="print">
                      <a:extLst>
                        <a:ext uri="{28A0092B-C50C-407E-A947-70E740481C1C}">
                          <a14:useLocalDpi xmlns:a14="http://schemas.microsoft.com/office/drawing/2010/main" val="0"/>
                        </a:ext>
                      </a:extLst>
                    </a:blip>
                    <a:srcRect t="22470"/>
                    <a:stretch/>
                  </pic:blipFill>
                  <pic:spPr bwMode="auto">
                    <a:xfrm>
                      <a:off x="0" y="0"/>
                      <a:ext cx="5331460" cy="2472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F07" w:rsidRPr="00631B4C">
        <w:rPr>
          <w:rFonts w:cs="Times New Roman"/>
          <w:sz w:val="30"/>
          <w:szCs w:val="30"/>
        </w:rPr>
        <w:t xml:space="preserve">Der Abend wurde mit einem </w:t>
      </w:r>
      <w:proofErr w:type="spellStart"/>
      <w:r w:rsidR="00410F07" w:rsidRPr="00631B4C">
        <w:rPr>
          <w:rFonts w:cs="Times New Roman"/>
          <w:sz w:val="30"/>
          <w:szCs w:val="30"/>
        </w:rPr>
        <w:t>Apéro</w:t>
      </w:r>
      <w:proofErr w:type="spellEnd"/>
      <w:r w:rsidR="00410F07" w:rsidRPr="00631B4C">
        <w:rPr>
          <w:rFonts w:cs="Times New Roman"/>
          <w:sz w:val="30"/>
          <w:szCs w:val="30"/>
        </w:rPr>
        <w:t xml:space="preserve"> ausgeklungen. </w:t>
      </w:r>
    </w:p>
    <w:p w14:paraId="24601858" w14:textId="3F711200" w:rsidR="00475A18" w:rsidRDefault="00475A18" w:rsidP="00410F07">
      <w:pPr>
        <w:jc w:val="both"/>
      </w:pPr>
    </w:p>
    <w:p w14:paraId="438E7A1E" w14:textId="1FE299B6" w:rsidR="00475A18" w:rsidRDefault="00475A18" w:rsidP="00410F07">
      <w:pPr>
        <w:jc w:val="both"/>
      </w:pPr>
    </w:p>
    <w:p w14:paraId="0AF1C8D9" w14:textId="2704AD72" w:rsidR="00475A18" w:rsidRDefault="00475A18" w:rsidP="00410F07">
      <w:pPr>
        <w:jc w:val="both"/>
      </w:pPr>
    </w:p>
    <w:p w14:paraId="162A42B6" w14:textId="2230F6EA" w:rsidR="00475A18" w:rsidRDefault="00475A18" w:rsidP="00410F07">
      <w:pPr>
        <w:jc w:val="both"/>
      </w:pPr>
    </w:p>
    <w:p w14:paraId="6DA0AE69" w14:textId="365CF541" w:rsidR="00475A18" w:rsidRDefault="00475A18" w:rsidP="00410F07">
      <w:pPr>
        <w:jc w:val="both"/>
      </w:pPr>
    </w:p>
    <w:p w14:paraId="6E518A79" w14:textId="05A1417E" w:rsidR="00400B5A" w:rsidRDefault="00653EDA" w:rsidP="003B3361">
      <w:pPr>
        <w:tabs>
          <w:tab w:val="left" w:pos="851"/>
        </w:tabs>
        <w:spacing w:after="360"/>
        <w:rPr>
          <w:rFonts w:cs="Times New Roman"/>
          <w:b/>
          <w:sz w:val="36"/>
          <w:szCs w:val="36"/>
        </w:rPr>
      </w:pPr>
      <w:r>
        <w:rPr>
          <w:rFonts w:cs="Times New Roman"/>
          <w:b/>
          <w:sz w:val="36"/>
          <w:szCs w:val="36"/>
        </w:rPr>
        <w:t>W</w:t>
      </w:r>
      <w:r w:rsidR="009025C6">
        <w:rPr>
          <w:rFonts w:cs="Times New Roman"/>
          <w:b/>
          <w:sz w:val="36"/>
          <w:szCs w:val="36"/>
        </w:rPr>
        <w:t xml:space="preserve">eitere </w:t>
      </w:r>
      <w:r w:rsidR="001B6440">
        <w:rPr>
          <w:rFonts w:cs="Times New Roman"/>
          <w:b/>
          <w:sz w:val="36"/>
          <w:szCs w:val="36"/>
        </w:rPr>
        <w:t xml:space="preserve">Impressionen aus Events &amp; </w:t>
      </w:r>
      <w:r w:rsidR="009025C6">
        <w:rPr>
          <w:rFonts w:cs="Times New Roman"/>
          <w:b/>
          <w:sz w:val="36"/>
          <w:szCs w:val="36"/>
        </w:rPr>
        <w:t xml:space="preserve">Projekte </w:t>
      </w:r>
      <w:r w:rsidR="001B6440">
        <w:rPr>
          <w:rFonts w:cs="Times New Roman"/>
          <w:b/>
          <w:sz w:val="36"/>
          <w:szCs w:val="36"/>
        </w:rPr>
        <w:t>2019</w:t>
      </w:r>
    </w:p>
    <w:p w14:paraId="6ADBD118" w14:textId="31A84A81" w:rsidR="001B6440" w:rsidRPr="00631B4C" w:rsidRDefault="001B27D2" w:rsidP="001B6440">
      <w:pPr>
        <w:jc w:val="both"/>
        <w:rPr>
          <w:rFonts w:cs="Times New Roman"/>
          <w:sz w:val="30"/>
          <w:szCs w:val="30"/>
        </w:rPr>
      </w:pPr>
      <w:r>
        <w:rPr>
          <w:rFonts w:cs="Times New Roman"/>
          <w:b/>
          <w:noProof/>
          <w:sz w:val="36"/>
          <w:szCs w:val="36"/>
          <w:lang w:eastAsia="de-CH"/>
        </w:rPr>
        <w:drawing>
          <wp:anchor distT="0" distB="0" distL="114300" distR="114300" simplePos="0" relativeHeight="251847680" behindDoc="1" locked="0" layoutInCell="1" allowOverlap="1" wp14:anchorId="299F3828" wp14:editId="39E18E66">
            <wp:simplePos x="0" y="0"/>
            <wp:positionH relativeFrom="margin">
              <wp:align>left</wp:align>
            </wp:positionH>
            <wp:positionV relativeFrom="paragraph">
              <wp:posOffset>57785</wp:posOffset>
            </wp:positionV>
            <wp:extent cx="2653665" cy="3015615"/>
            <wp:effectExtent l="0" t="0" r="0" b="0"/>
            <wp:wrapTight wrapText="bothSides">
              <wp:wrapPolygon edited="0">
                <wp:start x="0" y="0"/>
                <wp:lineTo x="0" y="21423"/>
                <wp:lineTo x="21398" y="21423"/>
                <wp:lineTo x="2139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rtenjeden_Gemeindehaus.jpg"/>
                    <pic:cNvPicPr/>
                  </pic:nvPicPr>
                  <pic:blipFill rotWithShape="1">
                    <a:blip r:embed="rId40">
                      <a:extLst>
                        <a:ext uri="{28A0092B-C50C-407E-A947-70E740481C1C}">
                          <a14:useLocalDpi xmlns:a14="http://schemas.microsoft.com/office/drawing/2010/main" val="0"/>
                        </a:ext>
                      </a:extLst>
                    </a:blip>
                    <a:srcRect l="2734" t="19622" r="18388" b="13149"/>
                    <a:stretch/>
                  </pic:blipFill>
                  <pic:spPr bwMode="auto">
                    <a:xfrm>
                      <a:off x="0" y="0"/>
                      <a:ext cx="2653665" cy="301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440">
        <w:rPr>
          <w:rFonts w:cs="Times New Roman"/>
          <w:sz w:val="30"/>
          <w:szCs w:val="30"/>
        </w:rPr>
        <w:t xml:space="preserve">Das </w:t>
      </w:r>
      <w:proofErr w:type="spellStart"/>
      <w:r w:rsidR="001B6440">
        <w:rPr>
          <w:rFonts w:cs="Times New Roman"/>
          <w:sz w:val="30"/>
          <w:szCs w:val="30"/>
        </w:rPr>
        <w:t>Gemeinwesenprojekt</w:t>
      </w:r>
      <w:proofErr w:type="spellEnd"/>
      <w:r w:rsidR="001B6440">
        <w:rPr>
          <w:rFonts w:cs="Times New Roman"/>
          <w:sz w:val="30"/>
          <w:szCs w:val="30"/>
        </w:rPr>
        <w:t xml:space="preserve"> </w:t>
      </w:r>
      <w:r>
        <w:rPr>
          <w:rFonts w:cs="Times New Roman"/>
          <w:sz w:val="30"/>
          <w:szCs w:val="30"/>
        </w:rPr>
        <w:t>"</w:t>
      </w:r>
      <w:r w:rsidR="001B6440" w:rsidRPr="00C120A0">
        <w:rPr>
          <w:rFonts w:cs="Times New Roman"/>
          <w:b/>
          <w:sz w:val="30"/>
          <w:szCs w:val="30"/>
        </w:rPr>
        <w:t xml:space="preserve">Garten </w:t>
      </w:r>
      <w:proofErr w:type="spellStart"/>
      <w:r w:rsidR="001B6440" w:rsidRPr="00C120A0">
        <w:rPr>
          <w:rFonts w:cs="Times New Roman"/>
          <w:b/>
          <w:sz w:val="30"/>
          <w:szCs w:val="30"/>
        </w:rPr>
        <w:t>jEden</w:t>
      </w:r>
      <w:proofErr w:type="spellEnd"/>
      <w:r>
        <w:rPr>
          <w:rFonts w:cs="Times New Roman"/>
          <w:b/>
          <w:sz w:val="30"/>
          <w:szCs w:val="30"/>
        </w:rPr>
        <w:t>"</w:t>
      </w:r>
      <w:r w:rsidR="001B6440">
        <w:rPr>
          <w:rFonts w:cs="Times New Roman"/>
          <w:sz w:val="30"/>
          <w:szCs w:val="30"/>
        </w:rPr>
        <w:t xml:space="preserve"> fand auch im 2019 wieder statt. Insgesamt 15 Beete wurden von der Schule, den Tagesstrukturen, der Kita, d</w:t>
      </w:r>
      <w:r w:rsidR="00C120A0">
        <w:rPr>
          <w:rFonts w:cs="Times New Roman"/>
          <w:sz w:val="30"/>
          <w:szCs w:val="30"/>
        </w:rPr>
        <w:t>em Gemeinderat und von Privatpersonen gehegt und gepflegt. An der Ernte durfte sich die gesamte Bevölkerung beteiligen. Im kommenden Jahr wird das Projekt</w:t>
      </w:r>
      <w:r>
        <w:rPr>
          <w:rFonts w:cs="Times New Roman"/>
          <w:sz w:val="30"/>
          <w:szCs w:val="30"/>
        </w:rPr>
        <w:t xml:space="preserve"> aufgrund geringer Nachfrage</w:t>
      </w:r>
      <w:r w:rsidR="00C120A0">
        <w:rPr>
          <w:rFonts w:cs="Times New Roman"/>
          <w:sz w:val="30"/>
          <w:szCs w:val="30"/>
        </w:rPr>
        <w:t xml:space="preserve"> nicht</w:t>
      </w:r>
      <w:r>
        <w:rPr>
          <w:rFonts w:cs="Times New Roman"/>
          <w:sz w:val="30"/>
          <w:szCs w:val="30"/>
        </w:rPr>
        <w:t xml:space="preserve"> mehr</w:t>
      </w:r>
      <w:r w:rsidR="00C120A0">
        <w:rPr>
          <w:rFonts w:cs="Times New Roman"/>
          <w:sz w:val="30"/>
          <w:szCs w:val="30"/>
        </w:rPr>
        <w:t xml:space="preserve"> weitergeführt, jedoch werden einige Paten und Patinnen ihre Beete in Eigenregie weiterbewirtschaften. </w:t>
      </w:r>
    </w:p>
    <w:p w14:paraId="1D6CB4D5" w14:textId="77777777" w:rsidR="00C120A0" w:rsidRDefault="00C120A0" w:rsidP="003B3361">
      <w:pPr>
        <w:tabs>
          <w:tab w:val="left" w:pos="851"/>
        </w:tabs>
        <w:spacing w:after="360"/>
        <w:rPr>
          <w:rFonts w:cs="Times New Roman"/>
          <w:noProof/>
          <w:sz w:val="30"/>
          <w:szCs w:val="30"/>
          <w:lang w:eastAsia="de-CH"/>
        </w:rPr>
      </w:pPr>
    </w:p>
    <w:p w14:paraId="2AB88CB4" w14:textId="3EC2841C" w:rsidR="00E42EAA" w:rsidRPr="00C120A0" w:rsidRDefault="001B27D2" w:rsidP="001B27D2">
      <w:pPr>
        <w:tabs>
          <w:tab w:val="left" w:pos="851"/>
        </w:tabs>
        <w:spacing w:after="360"/>
        <w:jc w:val="both"/>
        <w:rPr>
          <w:rFonts w:cs="Times New Roman"/>
          <w:noProof/>
          <w:sz w:val="36"/>
          <w:szCs w:val="36"/>
          <w:lang w:eastAsia="de-CH"/>
        </w:rPr>
      </w:pPr>
      <w:r>
        <w:rPr>
          <w:rFonts w:cs="Times New Roman"/>
          <w:noProof/>
          <w:sz w:val="30"/>
          <w:szCs w:val="30"/>
          <w:lang w:eastAsia="de-CH"/>
        </w:rPr>
        <w:t>Ebenfalls g</w:t>
      </w:r>
      <w:r w:rsidR="00C120A0">
        <w:rPr>
          <w:rFonts w:cs="Times New Roman"/>
          <w:noProof/>
          <w:sz w:val="30"/>
          <w:szCs w:val="30"/>
          <w:lang w:eastAsia="de-CH"/>
        </w:rPr>
        <w:t xml:space="preserve">rossen Anklang fanden die </w:t>
      </w:r>
      <w:r w:rsidR="001A0AAA">
        <w:rPr>
          <w:rFonts w:cs="Times New Roman"/>
          <w:b/>
          <w:noProof/>
          <w:sz w:val="30"/>
          <w:szCs w:val="30"/>
          <w:lang w:eastAsia="de-CH"/>
        </w:rPr>
        <w:t>Sport unter Dach</w:t>
      </w:r>
      <w:r w:rsidR="00C120A0">
        <w:rPr>
          <w:rFonts w:cs="Times New Roman"/>
          <w:noProof/>
          <w:sz w:val="30"/>
          <w:szCs w:val="30"/>
          <w:lang w:eastAsia="de-CH"/>
        </w:rPr>
        <w:t xml:space="preserve"> Veranstaltungen in der Mehrzweckhalle Birmenstorf. An </w:t>
      </w:r>
      <w:r w:rsidR="00C120A0">
        <w:rPr>
          <w:rFonts w:cs="Times New Roman"/>
          <w:b/>
          <w:noProof/>
          <w:sz w:val="36"/>
          <w:szCs w:val="36"/>
          <w:lang w:eastAsia="de-CH"/>
        </w:rPr>
        <w:drawing>
          <wp:anchor distT="0" distB="0" distL="114300" distR="114300" simplePos="0" relativeHeight="251849728" behindDoc="1" locked="0" layoutInCell="1" allowOverlap="1" wp14:anchorId="6ABA00D8" wp14:editId="7886652C">
            <wp:simplePos x="0" y="0"/>
            <wp:positionH relativeFrom="margin">
              <wp:posOffset>2575873</wp:posOffset>
            </wp:positionH>
            <wp:positionV relativeFrom="paragraph">
              <wp:posOffset>8255</wp:posOffset>
            </wp:positionV>
            <wp:extent cx="3291205" cy="2468245"/>
            <wp:effectExtent l="0" t="0" r="4445" b="8255"/>
            <wp:wrapTight wrapText="bothSides">
              <wp:wrapPolygon edited="0">
                <wp:start x="0" y="0"/>
                <wp:lineTo x="0" y="21506"/>
                <wp:lineTo x="21504" y="21506"/>
                <wp:lineTo x="21504"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ortunterDach_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1205" cy="2468245"/>
                    </a:xfrm>
                    <a:prstGeom prst="rect">
                      <a:avLst/>
                    </a:prstGeom>
                  </pic:spPr>
                </pic:pic>
              </a:graphicData>
            </a:graphic>
            <wp14:sizeRelH relativeFrom="margin">
              <wp14:pctWidth>0</wp14:pctWidth>
            </wp14:sizeRelH>
            <wp14:sizeRelV relativeFrom="margin">
              <wp14:pctHeight>0</wp14:pctHeight>
            </wp14:sizeRelV>
          </wp:anchor>
        </w:drawing>
      </w:r>
      <w:r w:rsidR="00C120A0">
        <w:rPr>
          <w:rFonts w:cs="Times New Roman"/>
          <w:noProof/>
          <w:sz w:val="30"/>
          <w:szCs w:val="30"/>
          <w:lang w:eastAsia="de-CH"/>
        </w:rPr>
        <w:t>mehreren Sonntagen während der Wintermonate wurde die Hal</w:t>
      </w:r>
      <w:r>
        <w:rPr>
          <w:rFonts w:cs="Times New Roman"/>
          <w:noProof/>
          <w:sz w:val="30"/>
          <w:szCs w:val="30"/>
          <w:lang w:eastAsia="de-CH"/>
        </w:rPr>
        <w:t xml:space="preserve">le für die Bevölkerung geöffnet. Zu Besuch waren Sportvereine wie z.B. der Unihockeyclub oder das Netzballteam Birmenstorf, welche Kindern und Jugendlichen ihre Sportart näher brachten. </w:t>
      </w:r>
    </w:p>
    <w:p w14:paraId="493A3972" w14:textId="2A74BF4F" w:rsidR="00400B5A" w:rsidRDefault="00400B5A" w:rsidP="003B3361">
      <w:pPr>
        <w:tabs>
          <w:tab w:val="left" w:pos="851"/>
        </w:tabs>
        <w:spacing w:after="360"/>
        <w:rPr>
          <w:rFonts w:cs="Times New Roman"/>
          <w:b/>
          <w:sz w:val="36"/>
          <w:szCs w:val="36"/>
        </w:rPr>
      </w:pPr>
    </w:p>
    <w:p w14:paraId="495168A9" w14:textId="40BA1777" w:rsidR="00E42EAA" w:rsidRDefault="00E42EAA" w:rsidP="003B3361">
      <w:pPr>
        <w:tabs>
          <w:tab w:val="left" w:pos="851"/>
        </w:tabs>
        <w:spacing w:after="360"/>
        <w:rPr>
          <w:rFonts w:cs="Times New Roman"/>
          <w:b/>
          <w:noProof/>
          <w:sz w:val="36"/>
          <w:szCs w:val="36"/>
          <w:lang w:eastAsia="de-CH"/>
        </w:rPr>
      </w:pPr>
    </w:p>
    <w:p w14:paraId="59BA9D0F" w14:textId="6E393C96" w:rsidR="00400B5A" w:rsidRDefault="001A0AAA" w:rsidP="009F7B3E">
      <w:pPr>
        <w:tabs>
          <w:tab w:val="left" w:pos="851"/>
        </w:tabs>
        <w:spacing w:after="360"/>
        <w:jc w:val="both"/>
        <w:rPr>
          <w:rFonts w:cs="Times New Roman"/>
          <w:noProof/>
          <w:sz w:val="30"/>
          <w:szCs w:val="30"/>
          <w:lang w:eastAsia="de-CH"/>
        </w:rPr>
      </w:pPr>
      <w:r>
        <w:rPr>
          <w:rFonts w:cs="Times New Roman"/>
          <w:b/>
          <w:noProof/>
          <w:sz w:val="36"/>
          <w:szCs w:val="36"/>
          <w:lang w:eastAsia="de-CH"/>
        </w:rPr>
        <w:drawing>
          <wp:anchor distT="0" distB="0" distL="114300" distR="114300" simplePos="0" relativeHeight="251852800" behindDoc="1" locked="0" layoutInCell="1" allowOverlap="1" wp14:anchorId="42B14732" wp14:editId="67231C93">
            <wp:simplePos x="0" y="0"/>
            <wp:positionH relativeFrom="margin">
              <wp:align>right</wp:align>
            </wp:positionH>
            <wp:positionV relativeFrom="paragraph">
              <wp:posOffset>1718936</wp:posOffset>
            </wp:positionV>
            <wp:extent cx="1829435" cy="2046605"/>
            <wp:effectExtent l="0" t="0" r="0" b="0"/>
            <wp:wrapTight wrapText="bothSides">
              <wp:wrapPolygon edited="0">
                <wp:start x="0" y="0"/>
                <wp:lineTo x="0" y="21312"/>
                <wp:lineTo x="21368" y="21312"/>
                <wp:lineTo x="21368" y="0"/>
                <wp:lineTo x="0" y="0"/>
              </wp:wrapPolygon>
            </wp:wrapTight>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Osterevent_1913.jpg"/>
                    <pic:cNvPicPr/>
                  </pic:nvPicPr>
                  <pic:blipFill rotWithShape="1">
                    <a:blip r:embed="rId42" cstate="print">
                      <a:extLst>
                        <a:ext uri="{28A0092B-C50C-407E-A947-70E740481C1C}">
                          <a14:useLocalDpi xmlns:a14="http://schemas.microsoft.com/office/drawing/2010/main" val="0"/>
                        </a:ext>
                      </a:extLst>
                    </a:blip>
                    <a:srcRect l="-208" t="5307" r="5556" b="15302"/>
                    <a:stretch/>
                  </pic:blipFill>
                  <pic:spPr bwMode="auto">
                    <a:xfrm>
                      <a:off x="0" y="0"/>
                      <a:ext cx="1829435"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noProof/>
          <w:sz w:val="36"/>
          <w:szCs w:val="36"/>
          <w:lang w:eastAsia="de-CH"/>
        </w:rPr>
        <w:drawing>
          <wp:anchor distT="0" distB="0" distL="114300" distR="114300" simplePos="0" relativeHeight="251851776" behindDoc="1" locked="0" layoutInCell="1" allowOverlap="1" wp14:anchorId="20AE3547" wp14:editId="3F8352C6">
            <wp:simplePos x="0" y="0"/>
            <wp:positionH relativeFrom="margin">
              <wp:align>left</wp:align>
            </wp:positionH>
            <wp:positionV relativeFrom="paragraph">
              <wp:posOffset>1732744</wp:posOffset>
            </wp:positionV>
            <wp:extent cx="3420110" cy="2040255"/>
            <wp:effectExtent l="0" t="0" r="8890" b="0"/>
            <wp:wrapTight wrapText="bothSides">
              <wp:wrapPolygon edited="0">
                <wp:start x="0" y="0"/>
                <wp:lineTo x="0" y="21378"/>
                <wp:lineTo x="21536" y="21378"/>
                <wp:lineTo x="21536" y="0"/>
                <wp:lineTo x="0" y="0"/>
              </wp:wrapPolygon>
            </wp:wrapTight>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sterevent_1006.jpg"/>
                    <pic:cNvPicPr/>
                  </pic:nvPicPr>
                  <pic:blipFill rotWithShape="1">
                    <a:blip r:embed="rId43">
                      <a:extLst>
                        <a:ext uri="{28A0092B-C50C-407E-A947-70E740481C1C}">
                          <a14:useLocalDpi xmlns:a14="http://schemas.microsoft.com/office/drawing/2010/main" val="0"/>
                        </a:ext>
                      </a:extLst>
                    </a:blip>
                    <a:srcRect l="11249" t="17020" r="-225" b="12195"/>
                    <a:stretch/>
                  </pic:blipFill>
                  <pic:spPr bwMode="auto">
                    <a:xfrm>
                      <a:off x="0" y="0"/>
                      <a:ext cx="3420110" cy="204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noProof/>
          <w:sz w:val="30"/>
          <w:szCs w:val="30"/>
          <w:lang w:eastAsia="de-CH"/>
        </w:rPr>
        <w:t>D</w:t>
      </w:r>
      <w:r w:rsidR="009F7B3E">
        <w:rPr>
          <w:rFonts w:cs="Times New Roman"/>
          <w:noProof/>
          <w:sz w:val="30"/>
          <w:szCs w:val="30"/>
          <w:lang w:eastAsia="de-CH"/>
        </w:rPr>
        <w:t xml:space="preserve">er </w:t>
      </w:r>
      <w:r w:rsidR="009F7B3E" w:rsidRPr="00820094">
        <w:rPr>
          <w:rFonts w:cs="Times New Roman"/>
          <w:b/>
          <w:noProof/>
          <w:sz w:val="30"/>
          <w:szCs w:val="30"/>
          <w:lang w:eastAsia="de-CH"/>
        </w:rPr>
        <w:t>Oster-Brunch</w:t>
      </w:r>
      <w:r w:rsidR="009F7B3E">
        <w:rPr>
          <w:rFonts w:cs="Times New Roman"/>
          <w:noProof/>
          <w:sz w:val="30"/>
          <w:szCs w:val="30"/>
          <w:lang w:eastAsia="de-CH"/>
        </w:rPr>
        <w:t xml:space="preserve"> in Zusammenarbeit mit der JUBLA Birmenstorf ist bereits fester Bestandteil für Familien im Dorf. Es wurden wieder Schoggihasen gegossen, Ostereier gefärbt, Nester gebastelt und Grossgruppenspiele durchgeführt. </w:t>
      </w:r>
      <w:r w:rsidR="00820094">
        <w:rPr>
          <w:rFonts w:cs="Times New Roman"/>
          <w:noProof/>
          <w:sz w:val="30"/>
          <w:szCs w:val="30"/>
          <w:lang w:eastAsia="de-CH"/>
        </w:rPr>
        <w:t xml:space="preserve">Wie jedes Jahr halfen zahlreiche Jugendliche bei der Umsetzung mit. </w:t>
      </w:r>
    </w:p>
    <w:p w14:paraId="06811017" w14:textId="2011739F" w:rsidR="00820094" w:rsidRDefault="00820094" w:rsidP="009F7B3E">
      <w:pPr>
        <w:tabs>
          <w:tab w:val="left" w:pos="851"/>
        </w:tabs>
        <w:spacing w:after="360"/>
        <w:jc w:val="both"/>
        <w:rPr>
          <w:rFonts w:cs="Times New Roman"/>
          <w:noProof/>
          <w:sz w:val="30"/>
          <w:szCs w:val="30"/>
          <w:lang w:eastAsia="de-CH"/>
        </w:rPr>
      </w:pPr>
    </w:p>
    <w:p w14:paraId="588D5F52" w14:textId="77777777" w:rsidR="0046692E" w:rsidRDefault="0046692E" w:rsidP="009F7B3E">
      <w:pPr>
        <w:tabs>
          <w:tab w:val="left" w:pos="851"/>
        </w:tabs>
        <w:spacing w:after="360"/>
        <w:jc w:val="both"/>
        <w:rPr>
          <w:rFonts w:cs="Times New Roman"/>
          <w:noProof/>
          <w:sz w:val="30"/>
          <w:szCs w:val="30"/>
          <w:lang w:eastAsia="de-CH"/>
        </w:rPr>
      </w:pPr>
    </w:p>
    <w:p w14:paraId="427B303F" w14:textId="0A21BBAD" w:rsidR="00820094" w:rsidRDefault="00031517" w:rsidP="009F7B3E">
      <w:pPr>
        <w:tabs>
          <w:tab w:val="left" w:pos="851"/>
        </w:tabs>
        <w:spacing w:after="360"/>
        <w:jc w:val="both"/>
        <w:rPr>
          <w:rFonts w:cs="Times New Roman"/>
          <w:b/>
          <w:sz w:val="36"/>
          <w:szCs w:val="36"/>
        </w:rPr>
      </w:pPr>
      <w:r>
        <w:rPr>
          <w:rFonts w:cs="Times New Roman"/>
          <w:b/>
          <w:noProof/>
          <w:sz w:val="30"/>
          <w:szCs w:val="30"/>
          <w:lang w:eastAsia="de-CH"/>
        </w:rPr>
        <w:drawing>
          <wp:anchor distT="0" distB="0" distL="114300" distR="114300" simplePos="0" relativeHeight="251855872" behindDoc="1" locked="0" layoutInCell="1" allowOverlap="1" wp14:anchorId="3F782AB4" wp14:editId="530CFC96">
            <wp:simplePos x="0" y="0"/>
            <wp:positionH relativeFrom="margin">
              <wp:align>right</wp:align>
            </wp:positionH>
            <wp:positionV relativeFrom="paragraph">
              <wp:posOffset>1271753</wp:posOffset>
            </wp:positionV>
            <wp:extent cx="1802130" cy="2155825"/>
            <wp:effectExtent l="0" t="0" r="7620" b="0"/>
            <wp:wrapTight wrapText="bothSides">
              <wp:wrapPolygon edited="0">
                <wp:start x="0" y="0"/>
                <wp:lineTo x="0" y="21377"/>
                <wp:lineTo x="21463" y="21377"/>
                <wp:lineTo x="21463" y="0"/>
                <wp:lineTo x="0" y="0"/>
              </wp:wrapPolygon>
            </wp:wrapTight>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0E78CCD6-ACEB-4F4C-AC5C-9550C0B95CC0.jpg"/>
                    <pic:cNvPicPr/>
                  </pic:nvPicPr>
                  <pic:blipFill rotWithShape="1">
                    <a:blip r:embed="rId44" cstate="print">
                      <a:extLst>
                        <a:ext uri="{28A0092B-C50C-407E-A947-70E740481C1C}">
                          <a14:useLocalDpi xmlns:a14="http://schemas.microsoft.com/office/drawing/2010/main" val="0"/>
                        </a:ext>
                      </a:extLst>
                    </a:blip>
                    <a:srcRect l="7600" r="10105" b="1558"/>
                    <a:stretch/>
                  </pic:blipFill>
                  <pic:spPr bwMode="auto">
                    <a:xfrm>
                      <a:off x="0" y="0"/>
                      <a:ext cx="1802130" cy="2155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b/>
          <w:noProof/>
          <w:sz w:val="36"/>
          <w:szCs w:val="36"/>
          <w:lang w:eastAsia="de-CH"/>
        </w:rPr>
        <w:drawing>
          <wp:anchor distT="0" distB="0" distL="114300" distR="114300" simplePos="0" relativeHeight="251850752" behindDoc="1" locked="0" layoutInCell="1" allowOverlap="1" wp14:anchorId="73C130A8" wp14:editId="0811E902">
            <wp:simplePos x="0" y="0"/>
            <wp:positionH relativeFrom="margin">
              <wp:align>left</wp:align>
            </wp:positionH>
            <wp:positionV relativeFrom="paragraph">
              <wp:posOffset>1265090</wp:posOffset>
            </wp:positionV>
            <wp:extent cx="3420110" cy="2162810"/>
            <wp:effectExtent l="0" t="0" r="8890" b="8890"/>
            <wp:wrapTight wrapText="bothSides">
              <wp:wrapPolygon edited="0">
                <wp:start x="0" y="0"/>
                <wp:lineTo x="0" y="21499"/>
                <wp:lineTo x="21536" y="21499"/>
                <wp:lineTo x="21536"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00.jpg"/>
                    <pic:cNvPicPr/>
                  </pic:nvPicPr>
                  <pic:blipFill rotWithShape="1">
                    <a:blip r:embed="rId45">
                      <a:extLst>
                        <a:ext uri="{28A0092B-C50C-407E-A947-70E740481C1C}">
                          <a14:useLocalDpi xmlns:a14="http://schemas.microsoft.com/office/drawing/2010/main" val="0"/>
                        </a:ext>
                      </a:extLst>
                    </a:blip>
                    <a:srcRect b="24528"/>
                    <a:stretch/>
                  </pic:blipFill>
                  <pic:spPr bwMode="auto">
                    <a:xfrm>
                      <a:off x="0" y="0"/>
                      <a:ext cx="3420110"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19C">
        <w:rPr>
          <w:rFonts w:cs="Times New Roman"/>
          <w:noProof/>
          <w:sz w:val="30"/>
          <w:szCs w:val="30"/>
          <w:lang w:eastAsia="de-CH"/>
        </w:rPr>
        <w:t xml:space="preserve">Die  Kinder- und Jugendanimation hat im 2019 zusammen mit Schüler*innen aus der Mittelstufe ein </w:t>
      </w:r>
      <w:r w:rsidR="0023419C" w:rsidRPr="00176FC1">
        <w:rPr>
          <w:rFonts w:cs="Times New Roman"/>
          <w:b/>
          <w:noProof/>
          <w:sz w:val="30"/>
          <w:szCs w:val="30"/>
          <w:lang w:eastAsia="de-CH"/>
        </w:rPr>
        <w:t>Weihnachtsfenster</w:t>
      </w:r>
      <w:r w:rsidR="0023419C">
        <w:rPr>
          <w:rFonts w:cs="Times New Roman"/>
          <w:noProof/>
          <w:sz w:val="30"/>
          <w:szCs w:val="30"/>
          <w:lang w:eastAsia="de-CH"/>
        </w:rPr>
        <w:t xml:space="preserve"> </w:t>
      </w:r>
      <w:r w:rsidR="00176FC1">
        <w:rPr>
          <w:rFonts w:cs="Times New Roman"/>
          <w:noProof/>
          <w:sz w:val="30"/>
          <w:szCs w:val="30"/>
          <w:lang w:eastAsia="de-CH"/>
        </w:rPr>
        <w:t xml:space="preserve">gestaltet. Bei einem Apéro und mit einer Geschichte wurde das Fester zusammen mit der Bevölkerung eingeweiht. </w:t>
      </w:r>
    </w:p>
    <w:p w14:paraId="67282FB3" w14:textId="69CCBB0A" w:rsidR="00400B5A" w:rsidRDefault="00400B5A" w:rsidP="003B3361">
      <w:pPr>
        <w:tabs>
          <w:tab w:val="left" w:pos="851"/>
        </w:tabs>
        <w:spacing w:after="360"/>
        <w:rPr>
          <w:rFonts w:cs="Times New Roman"/>
          <w:b/>
          <w:sz w:val="36"/>
          <w:szCs w:val="36"/>
        </w:rPr>
      </w:pPr>
    </w:p>
    <w:p w14:paraId="0BBACB69" w14:textId="6F579C8B" w:rsidR="00400B5A" w:rsidRDefault="00400B5A" w:rsidP="003B3361">
      <w:pPr>
        <w:tabs>
          <w:tab w:val="left" w:pos="851"/>
        </w:tabs>
        <w:spacing w:after="360"/>
        <w:rPr>
          <w:rFonts w:cs="Times New Roman"/>
          <w:b/>
          <w:sz w:val="36"/>
          <w:szCs w:val="36"/>
        </w:rPr>
      </w:pPr>
    </w:p>
    <w:p w14:paraId="431B0339" w14:textId="519B5D65" w:rsidR="005128B3" w:rsidRDefault="00D07C73" w:rsidP="003B3361">
      <w:pPr>
        <w:tabs>
          <w:tab w:val="left" w:pos="851"/>
        </w:tabs>
        <w:spacing w:after="360"/>
        <w:rPr>
          <w:rFonts w:cs="Times New Roman"/>
          <w:b/>
          <w:sz w:val="36"/>
          <w:szCs w:val="36"/>
        </w:rPr>
      </w:pPr>
      <w:r>
        <w:rPr>
          <w:rFonts w:cs="Times New Roman"/>
          <w:b/>
          <w:sz w:val="36"/>
          <w:szCs w:val="36"/>
        </w:rPr>
        <w:t xml:space="preserve">Was steht </w:t>
      </w:r>
      <w:r w:rsidR="00C45DD1">
        <w:rPr>
          <w:rFonts w:cs="Times New Roman"/>
          <w:b/>
          <w:sz w:val="36"/>
          <w:szCs w:val="36"/>
        </w:rPr>
        <w:t>im 2020</w:t>
      </w:r>
      <w:r w:rsidR="0034040D">
        <w:rPr>
          <w:rFonts w:cs="Times New Roman"/>
          <w:b/>
          <w:sz w:val="36"/>
          <w:szCs w:val="36"/>
        </w:rPr>
        <w:t xml:space="preserve"> </w:t>
      </w:r>
      <w:r>
        <w:rPr>
          <w:rFonts w:cs="Times New Roman"/>
          <w:b/>
          <w:sz w:val="36"/>
          <w:szCs w:val="36"/>
        </w:rPr>
        <w:t>an?</w:t>
      </w:r>
    </w:p>
    <w:p w14:paraId="21913D43" w14:textId="04A290A0" w:rsidR="00C33F99" w:rsidRPr="00C33F99" w:rsidRDefault="00C45DD1" w:rsidP="00C45DD1">
      <w:pPr>
        <w:spacing w:before="360" w:after="0"/>
        <w:rPr>
          <w:rFonts w:cs="Times New Roman"/>
          <w:b/>
          <w:sz w:val="30"/>
          <w:szCs w:val="30"/>
        </w:rPr>
      </w:pPr>
      <w:r w:rsidRPr="00C33F99">
        <w:rPr>
          <w:rFonts w:cs="Times New Roman"/>
          <w:b/>
          <w:sz w:val="30"/>
          <w:szCs w:val="30"/>
        </w:rPr>
        <w:t>Digitalisierung</w:t>
      </w:r>
      <w:r w:rsidR="00C33F99">
        <w:rPr>
          <w:rFonts w:cs="Times New Roman"/>
          <w:b/>
          <w:sz w:val="30"/>
          <w:szCs w:val="30"/>
        </w:rPr>
        <w:br/>
      </w:r>
    </w:p>
    <w:p w14:paraId="6C044E33" w14:textId="77777777" w:rsidR="00C33F99" w:rsidRDefault="004C3B33" w:rsidP="00C33F99">
      <w:pPr>
        <w:jc w:val="both"/>
        <w:rPr>
          <w:color w:val="000000" w:themeColor="text1"/>
          <w:sz w:val="20"/>
        </w:rPr>
      </w:pPr>
      <w:r>
        <w:rPr>
          <w:rFonts w:cs="Times New Roman"/>
          <w:sz w:val="30"/>
          <w:szCs w:val="30"/>
        </w:rPr>
        <w:t xml:space="preserve">Digitale Kanäle und Soziale Medien </w:t>
      </w:r>
      <w:r w:rsidR="00C33F99">
        <w:rPr>
          <w:rFonts w:cs="Times New Roman"/>
          <w:sz w:val="30"/>
          <w:szCs w:val="30"/>
        </w:rPr>
        <w:t xml:space="preserve">werden auch für die Kinder- und Jugendanimation immer wichtiger. </w:t>
      </w:r>
      <w:r>
        <w:rPr>
          <w:rFonts w:cs="Times New Roman"/>
          <w:sz w:val="30"/>
          <w:szCs w:val="30"/>
        </w:rPr>
        <w:t xml:space="preserve">Im kommenden Jahr </w:t>
      </w:r>
      <w:r w:rsidR="00C33F99">
        <w:rPr>
          <w:rFonts w:cs="Times New Roman"/>
          <w:sz w:val="30"/>
          <w:szCs w:val="30"/>
        </w:rPr>
        <w:t xml:space="preserve">werden die Nutzungsmöglichkeiten solcher Kanäle untersucht und entsprechend der digitalen Lebenswelt der Zielgruppen zielführend bespielt. </w:t>
      </w:r>
      <w:r w:rsidR="00C33F99" w:rsidRPr="00C33F99">
        <w:rPr>
          <w:rFonts w:cs="Times New Roman"/>
          <w:sz w:val="30"/>
          <w:szCs w:val="30"/>
        </w:rPr>
        <w:t xml:space="preserve">Hier dürfen wir auf die Zusammenarbeit der Stadt Baden, sowie der Mandatsgemeinden </w:t>
      </w:r>
      <w:proofErr w:type="spellStart"/>
      <w:r w:rsidR="00C33F99" w:rsidRPr="00C33F99">
        <w:rPr>
          <w:rFonts w:cs="Times New Roman"/>
          <w:sz w:val="30"/>
          <w:szCs w:val="30"/>
        </w:rPr>
        <w:t>Ennetbaden</w:t>
      </w:r>
      <w:proofErr w:type="spellEnd"/>
      <w:r w:rsidR="00C33F99" w:rsidRPr="00C33F99">
        <w:rPr>
          <w:rFonts w:cs="Times New Roman"/>
          <w:sz w:val="30"/>
          <w:szCs w:val="30"/>
        </w:rPr>
        <w:t xml:space="preserve"> und Ehrendingen zählen, welche das gleiche Ziel im 2020 verfolgen.</w:t>
      </w:r>
      <w:r w:rsidR="00C33F99">
        <w:rPr>
          <w:color w:val="000000" w:themeColor="text1"/>
          <w:sz w:val="20"/>
        </w:rPr>
        <w:t xml:space="preserve"> </w:t>
      </w:r>
    </w:p>
    <w:p w14:paraId="41DEDA13" w14:textId="5DC19CEC" w:rsidR="004C3B33" w:rsidRDefault="004C3B33" w:rsidP="00C45DD1">
      <w:pPr>
        <w:spacing w:before="360" w:after="0"/>
        <w:rPr>
          <w:rFonts w:cs="Times New Roman"/>
          <w:sz w:val="30"/>
          <w:szCs w:val="30"/>
        </w:rPr>
      </w:pPr>
    </w:p>
    <w:p w14:paraId="78D74BE3" w14:textId="77777777" w:rsidR="004C3B33" w:rsidRPr="009D11AF" w:rsidRDefault="004C3B33" w:rsidP="004C3B33">
      <w:pPr>
        <w:spacing w:before="360" w:after="0"/>
        <w:rPr>
          <w:rFonts w:cs="Times New Roman"/>
          <w:b/>
          <w:sz w:val="30"/>
          <w:szCs w:val="30"/>
        </w:rPr>
      </w:pPr>
      <w:r w:rsidRPr="009D11AF">
        <w:rPr>
          <w:rFonts w:cs="Times New Roman"/>
          <w:b/>
          <w:sz w:val="30"/>
          <w:szCs w:val="30"/>
        </w:rPr>
        <w:t>Gender-Angebote</w:t>
      </w:r>
    </w:p>
    <w:p w14:paraId="4D433B32" w14:textId="7CE6FD10" w:rsidR="006F2DFB" w:rsidRPr="00262344" w:rsidRDefault="009D11AF" w:rsidP="003B3361">
      <w:pPr>
        <w:tabs>
          <w:tab w:val="left" w:pos="851"/>
        </w:tabs>
        <w:spacing w:before="360" w:after="0"/>
        <w:jc w:val="both"/>
        <w:rPr>
          <w:rFonts w:cs="Times New Roman"/>
          <w:sz w:val="30"/>
          <w:szCs w:val="30"/>
        </w:rPr>
      </w:pPr>
      <w:r w:rsidRPr="008B3574">
        <w:rPr>
          <w:rFonts w:cs="Times New Roman"/>
          <w:sz w:val="30"/>
          <w:szCs w:val="30"/>
        </w:rPr>
        <w:t xml:space="preserve">Im 2020 möchte die Kinder- und Jugendanimation ein Auge auf geschlechterspezifische Angebote für Jugendliche werfen. </w:t>
      </w:r>
      <w:r w:rsidRPr="008B3574">
        <w:rPr>
          <w:rFonts w:cs="Times New Roman"/>
          <w:sz w:val="30"/>
          <w:szCs w:val="30"/>
        </w:rPr>
        <w:t xml:space="preserve">Das Ziel </w:t>
      </w:r>
      <w:r w:rsidRPr="008B3574">
        <w:rPr>
          <w:rFonts w:cs="Times New Roman"/>
          <w:sz w:val="30"/>
          <w:szCs w:val="30"/>
        </w:rPr>
        <w:t xml:space="preserve">soll und darf </w:t>
      </w:r>
      <w:r w:rsidRPr="008B3574">
        <w:rPr>
          <w:rFonts w:cs="Times New Roman"/>
          <w:sz w:val="30"/>
          <w:szCs w:val="30"/>
        </w:rPr>
        <w:t>nicht die Trennung der Geschlechter sein</w:t>
      </w:r>
      <w:r w:rsidRPr="008B3574">
        <w:rPr>
          <w:rFonts w:cs="Times New Roman"/>
          <w:sz w:val="30"/>
          <w:szCs w:val="30"/>
        </w:rPr>
        <w:t>, sondern e</w:t>
      </w:r>
      <w:r w:rsidRPr="008B3574">
        <w:rPr>
          <w:rFonts w:cs="Times New Roman"/>
          <w:sz w:val="30"/>
          <w:szCs w:val="30"/>
        </w:rPr>
        <w:t xml:space="preserve">ine möglichst beste “Förderung” </w:t>
      </w:r>
      <w:r w:rsidRPr="008B3574">
        <w:rPr>
          <w:rFonts w:cs="Times New Roman"/>
          <w:sz w:val="30"/>
          <w:szCs w:val="30"/>
        </w:rPr>
        <w:t>aller</w:t>
      </w:r>
      <w:r w:rsidRPr="008B3574">
        <w:rPr>
          <w:rFonts w:cs="Times New Roman"/>
          <w:sz w:val="30"/>
          <w:szCs w:val="30"/>
        </w:rPr>
        <w:t xml:space="preserve"> Geschlechter </w:t>
      </w:r>
      <w:r w:rsidRPr="008B3574">
        <w:rPr>
          <w:rFonts w:cs="Times New Roman"/>
          <w:sz w:val="30"/>
          <w:szCs w:val="30"/>
        </w:rPr>
        <w:t xml:space="preserve">soll </w:t>
      </w:r>
      <w:r w:rsidRPr="008B3574">
        <w:rPr>
          <w:rFonts w:cs="Times New Roman"/>
          <w:sz w:val="30"/>
          <w:szCs w:val="30"/>
        </w:rPr>
        <w:t xml:space="preserve">angestrebt werden. Gemischtgeschlechtliche </w:t>
      </w:r>
      <w:r w:rsidRPr="008B3574">
        <w:rPr>
          <w:rFonts w:cs="Times New Roman"/>
          <w:sz w:val="30"/>
          <w:szCs w:val="30"/>
        </w:rPr>
        <w:t xml:space="preserve">Kinder- und </w:t>
      </w:r>
      <w:r w:rsidRPr="008B3574">
        <w:rPr>
          <w:rFonts w:cs="Times New Roman"/>
          <w:sz w:val="30"/>
          <w:szCs w:val="30"/>
        </w:rPr>
        <w:t xml:space="preserve">Jugendgruppen sollen attraktive Angebote </w:t>
      </w:r>
      <w:r w:rsidR="008B3574" w:rsidRPr="008B3574">
        <w:rPr>
          <w:rFonts w:cs="Times New Roman"/>
          <w:sz w:val="30"/>
          <w:szCs w:val="30"/>
        </w:rPr>
        <w:t xml:space="preserve">haben, wobei das </w:t>
      </w:r>
      <w:r w:rsidRPr="008B3574">
        <w:rPr>
          <w:rFonts w:cs="Times New Roman"/>
          <w:sz w:val="30"/>
          <w:szCs w:val="30"/>
        </w:rPr>
        <w:t xml:space="preserve">gemeinsame Tun </w:t>
      </w:r>
      <w:r w:rsidR="008B3574" w:rsidRPr="008B3574">
        <w:rPr>
          <w:rFonts w:cs="Times New Roman"/>
          <w:sz w:val="30"/>
          <w:szCs w:val="30"/>
        </w:rPr>
        <w:t>wichtig ist</w:t>
      </w:r>
      <w:r w:rsidRPr="008B3574">
        <w:rPr>
          <w:rFonts w:cs="Times New Roman"/>
          <w:sz w:val="30"/>
          <w:szCs w:val="30"/>
        </w:rPr>
        <w:t xml:space="preserve">, es darf aber nicht auf Kosten eines Geschlechtes durchgesetzt werden. In einigen Programmpunkten kann es </w:t>
      </w:r>
      <w:r w:rsidR="008B3574" w:rsidRPr="008B3574">
        <w:rPr>
          <w:rFonts w:cs="Times New Roman"/>
          <w:sz w:val="30"/>
          <w:szCs w:val="30"/>
        </w:rPr>
        <w:t>daher</w:t>
      </w:r>
      <w:r w:rsidRPr="008B3574">
        <w:rPr>
          <w:rFonts w:cs="Times New Roman"/>
          <w:sz w:val="30"/>
          <w:szCs w:val="30"/>
        </w:rPr>
        <w:t xml:space="preserve"> nötig werden, gleichgeschlechtliche Kleingruppen einzurichten, damit ein Geschlecht s</w:t>
      </w:r>
      <w:r w:rsidR="008B3574" w:rsidRPr="008B3574">
        <w:rPr>
          <w:rFonts w:cs="Times New Roman"/>
          <w:sz w:val="30"/>
          <w:szCs w:val="30"/>
        </w:rPr>
        <w:t xml:space="preserve">peziell “gefördert” werden kann. </w:t>
      </w:r>
      <w:r w:rsidRPr="008B3574">
        <w:rPr>
          <w:rFonts w:cs="Times New Roman"/>
          <w:sz w:val="30"/>
          <w:szCs w:val="30"/>
        </w:rPr>
        <w:t>Die Jugendlichen sollen merken, dass sie z.B. in der verwirrenden Phase der Pubertät, nicht alleine dastehen u</w:t>
      </w:r>
      <w:r w:rsidR="008B3574">
        <w:rPr>
          <w:rFonts w:cs="Times New Roman"/>
          <w:sz w:val="30"/>
          <w:szCs w:val="30"/>
        </w:rPr>
        <w:t>nd dass andere Jugendliche</w:t>
      </w:r>
      <w:r w:rsidRPr="008B3574">
        <w:rPr>
          <w:rFonts w:cs="Times New Roman"/>
          <w:sz w:val="30"/>
          <w:szCs w:val="30"/>
        </w:rPr>
        <w:t xml:space="preserve"> die gleichen Probleme haben und sie miteinander gelöst werden können.</w:t>
      </w:r>
    </w:p>
    <w:p w14:paraId="59F9C667" w14:textId="3AE0D9E1" w:rsidR="00865956" w:rsidRDefault="008B3574" w:rsidP="003B3361">
      <w:pPr>
        <w:tabs>
          <w:tab w:val="left" w:pos="851"/>
        </w:tabs>
        <w:rPr>
          <w:rFonts w:cs="Times New Roman"/>
          <w:sz w:val="24"/>
          <w:szCs w:val="24"/>
        </w:rPr>
      </w:pPr>
      <w:r>
        <w:rPr>
          <w:rFonts w:cs="Times New Roman"/>
          <w:noProof/>
          <w:sz w:val="30"/>
          <w:szCs w:val="30"/>
          <w:lang w:eastAsia="de-CH"/>
        </w:rPr>
        <w:drawing>
          <wp:anchor distT="0" distB="0" distL="114300" distR="114300" simplePos="0" relativeHeight="251856896" behindDoc="1" locked="0" layoutInCell="1" allowOverlap="1" wp14:anchorId="729DEA47" wp14:editId="57D99E33">
            <wp:simplePos x="0" y="0"/>
            <wp:positionH relativeFrom="margin">
              <wp:align>center</wp:align>
            </wp:positionH>
            <wp:positionV relativeFrom="paragraph">
              <wp:posOffset>-815</wp:posOffset>
            </wp:positionV>
            <wp:extent cx="2607310" cy="1739265"/>
            <wp:effectExtent l="0" t="0" r="2540" b="0"/>
            <wp:wrapTight wrapText="bothSides">
              <wp:wrapPolygon edited="0">
                <wp:start x="0" y="0"/>
                <wp:lineTo x="0" y="21292"/>
                <wp:lineTo x="21463" y="21292"/>
                <wp:lineTo x="2146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d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07310" cy="1739265"/>
                    </a:xfrm>
                    <a:prstGeom prst="rect">
                      <a:avLst/>
                    </a:prstGeom>
                  </pic:spPr>
                </pic:pic>
              </a:graphicData>
            </a:graphic>
            <wp14:sizeRelH relativeFrom="margin">
              <wp14:pctWidth>0</wp14:pctWidth>
            </wp14:sizeRelH>
            <wp14:sizeRelV relativeFrom="margin">
              <wp14:pctHeight>0</wp14:pctHeight>
            </wp14:sizeRelV>
          </wp:anchor>
        </w:drawing>
      </w:r>
    </w:p>
    <w:p w14:paraId="5E3D30BD" w14:textId="0A24BD22" w:rsidR="00865956" w:rsidRDefault="00865956" w:rsidP="003B3361">
      <w:pPr>
        <w:tabs>
          <w:tab w:val="left" w:pos="851"/>
        </w:tabs>
        <w:rPr>
          <w:rFonts w:cs="Times New Roman"/>
          <w:sz w:val="24"/>
          <w:szCs w:val="24"/>
        </w:rPr>
      </w:pPr>
    </w:p>
    <w:p w14:paraId="6AFE4710" w14:textId="1CFCDBEB" w:rsidR="00635382" w:rsidRPr="00FD078D" w:rsidRDefault="00635382" w:rsidP="003B3361">
      <w:pPr>
        <w:tabs>
          <w:tab w:val="left" w:pos="851"/>
        </w:tabs>
        <w:rPr>
          <w:rFonts w:cs="Times New Roman"/>
          <w:sz w:val="24"/>
          <w:szCs w:val="24"/>
        </w:rPr>
      </w:pPr>
      <w:r w:rsidRPr="00FD078D">
        <w:rPr>
          <w:rFonts w:cs="Times New Roman"/>
          <w:sz w:val="24"/>
          <w:szCs w:val="24"/>
        </w:rPr>
        <w:br w:type="page"/>
      </w:r>
    </w:p>
    <w:p w14:paraId="3CFDEF77" w14:textId="5004AFC8" w:rsidR="00710E82" w:rsidRPr="00FD078D" w:rsidRDefault="00241D90" w:rsidP="003B3361">
      <w:pPr>
        <w:tabs>
          <w:tab w:val="left" w:pos="851"/>
        </w:tabs>
        <w:spacing w:after="360"/>
        <w:rPr>
          <w:rFonts w:cs="Times New Roman"/>
          <w:b/>
          <w:sz w:val="36"/>
          <w:szCs w:val="36"/>
        </w:rPr>
      </w:pPr>
      <w:r w:rsidRPr="00FD078D">
        <w:rPr>
          <w:rFonts w:cs="Times New Roman"/>
          <w:b/>
          <w:sz w:val="36"/>
          <w:szCs w:val="36"/>
        </w:rPr>
        <w:t>Kontaktdaten</w:t>
      </w:r>
    </w:p>
    <w:p w14:paraId="62A6F1F4" w14:textId="51D2ED06" w:rsidR="00A41ED6" w:rsidRDefault="00A41ED6" w:rsidP="003B3361">
      <w:pPr>
        <w:tabs>
          <w:tab w:val="left" w:pos="851"/>
        </w:tabs>
        <w:spacing w:after="0"/>
        <w:ind w:firstLine="708"/>
        <w:jc w:val="both"/>
        <w:rPr>
          <w:rFonts w:eastAsiaTheme="minorEastAsia" w:cs="Times New Roman"/>
          <w:noProof/>
          <w:sz w:val="30"/>
          <w:szCs w:val="30"/>
          <w:lang w:eastAsia="de-CH"/>
        </w:rPr>
      </w:pPr>
      <w:r>
        <w:rPr>
          <w:rFonts w:eastAsiaTheme="minorEastAsia" w:cs="Times New Roman"/>
          <w:noProof/>
          <w:sz w:val="30"/>
          <w:szCs w:val="30"/>
          <w:lang w:eastAsia="de-CH"/>
        </w:rPr>
        <w:tab/>
      </w:r>
      <w:r>
        <w:rPr>
          <w:rFonts w:eastAsiaTheme="minorEastAsia" w:cs="Times New Roman"/>
          <w:noProof/>
          <w:sz w:val="30"/>
          <w:szCs w:val="30"/>
          <w:lang w:eastAsia="de-CH"/>
        </w:rPr>
        <w:tab/>
      </w:r>
      <w:r>
        <w:rPr>
          <w:rFonts w:eastAsiaTheme="minorEastAsia" w:cs="Times New Roman"/>
          <w:noProof/>
          <w:sz w:val="30"/>
          <w:szCs w:val="30"/>
          <w:lang w:eastAsia="de-CH"/>
        </w:rPr>
        <w:tab/>
        <w:t xml:space="preserve"> </w:t>
      </w:r>
    </w:p>
    <w:p w14:paraId="30C1FC33" w14:textId="23DBE143" w:rsidR="000F0C92" w:rsidRDefault="000F0C92" w:rsidP="003B3361">
      <w:pPr>
        <w:tabs>
          <w:tab w:val="left" w:pos="851"/>
        </w:tabs>
        <w:spacing w:after="0"/>
        <w:ind w:firstLine="708"/>
        <w:jc w:val="both"/>
        <w:rPr>
          <w:rFonts w:cs="Times New Roman"/>
          <w:b/>
          <w:sz w:val="30"/>
          <w:szCs w:val="30"/>
        </w:rPr>
      </w:pPr>
      <w:r w:rsidRPr="00FD078D">
        <w:rPr>
          <w:noProof/>
          <w:lang w:eastAsia="de-CH"/>
        </w:rPr>
        <w:drawing>
          <wp:anchor distT="0" distB="0" distL="114300" distR="114300" simplePos="0" relativeHeight="251717632" behindDoc="1" locked="0" layoutInCell="1" allowOverlap="1" wp14:anchorId="5C9524A7" wp14:editId="40663E2E">
            <wp:simplePos x="0" y="0"/>
            <wp:positionH relativeFrom="margin">
              <wp:align>left</wp:align>
            </wp:positionH>
            <wp:positionV relativeFrom="paragraph">
              <wp:posOffset>11430</wp:posOffset>
            </wp:positionV>
            <wp:extent cx="1637665" cy="2250440"/>
            <wp:effectExtent l="0" t="0" r="635" b="0"/>
            <wp:wrapTight wrapText="bothSides">
              <wp:wrapPolygon edited="0">
                <wp:start x="0" y="0"/>
                <wp:lineTo x="0" y="21393"/>
                <wp:lineTo x="21357" y="21393"/>
                <wp:lineTo x="2135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114_Fischer_Alexandra_.JPG"/>
                    <pic:cNvPicPr/>
                  </pic:nvPicPr>
                  <pic:blipFill>
                    <a:blip r:embed="rId47">
                      <a:extLst>
                        <a:ext uri="{28A0092B-C50C-407E-A947-70E740481C1C}">
                          <a14:useLocalDpi xmlns:a14="http://schemas.microsoft.com/office/drawing/2010/main" val="0"/>
                        </a:ext>
                      </a:extLst>
                    </a:blip>
                    <a:stretch>
                      <a:fillRect/>
                    </a:stretch>
                  </pic:blipFill>
                  <pic:spPr>
                    <a:xfrm>
                      <a:off x="0" y="0"/>
                      <a:ext cx="1637665" cy="2250440"/>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sz w:val="30"/>
          <w:szCs w:val="30"/>
        </w:rPr>
        <w:t>Alexandra Fischer</w:t>
      </w:r>
    </w:p>
    <w:p w14:paraId="4B49DAEF" w14:textId="6B60E5BA" w:rsidR="0092112A" w:rsidRDefault="0092112A" w:rsidP="003B3361">
      <w:pPr>
        <w:tabs>
          <w:tab w:val="left" w:pos="851"/>
        </w:tabs>
        <w:spacing w:after="0"/>
        <w:ind w:firstLine="708"/>
        <w:jc w:val="both"/>
        <w:rPr>
          <w:rFonts w:cs="Times New Roman"/>
          <w:b/>
          <w:sz w:val="30"/>
          <w:szCs w:val="30"/>
        </w:rPr>
      </w:pPr>
      <w:r>
        <w:rPr>
          <w:rFonts w:cs="Times New Roman"/>
          <w:b/>
          <w:sz w:val="30"/>
          <w:szCs w:val="30"/>
        </w:rPr>
        <w:t>Soziokulturelle Animatorin</w:t>
      </w:r>
    </w:p>
    <w:p w14:paraId="62434745" w14:textId="25F855E7" w:rsidR="00053A4E" w:rsidRDefault="00340F78" w:rsidP="003B3361">
      <w:pPr>
        <w:tabs>
          <w:tab w:val="left" w:pos="851"/>
        </w:tabs>
        <w:spacing w:after="0"/>
        <w:ind w:firstLine="708"/>
        <w:jc w:val="both"/>
        <w:rPr>
          <w:rFonts w:cs="Times New Roman"/>
          <w:b/>
          <w:sz w:val="30"/>
          <w:szCs w:val="30"/>
        </w:rPr>
      </w:pPr>
      <w:r w:rsidRPr="00FD078D">
        <w:rPr>
          <w:rFonts w:eastAsiaTheme="minorEastAsia" w:cs="Times New Roman"/>
          <w:noProof/>
          <w:sz w:val="30"/>
          <w:szCs w:val="30"/>
          <w:lang w:eastAsia="de-CH"/>
        </w:rPr>
        <w:t>Kinder- und Jugendanimation</w:t>
      </w:r>
      <w:r w:rsidR="00A41ED6" w:rsidRPr="00A41ED6">
        <w:rPr>
          <w:noProof/>
          <w:lang w:eastAsia="de-CH"/>
        </w:rPr>
        <w:t xml:space="preserve"> </w:t>
      </w:r>
      <w:r w:rsidR="00A41ED6">
        <w:rPr>
          <w:rFonts w:eastAsiaTheme="minorEastAsia" w:cs="Times New Roman"/>
          <w:noProof/>
          <w:sz w:val="30"/>
          <w:szCs w:val="30"/>
          <w:lang w:eastAsia="de-CH"/>
        </w:rPr>
        <w:t>Birmenstorf</w:t>
      </w:r>
      <w:r w:rsidR="00A41ED6">
        <w:rPr>
          <w:rFonts w:cs="Times New Roman"/>
          <w:b/>
          <w:sz w:val="30"/>
          <w:szCs w:val="30"/>
        </w:rPr>
        <w:t xml:space="preserve"> </w:t>
      </w:r>
    </w:p>
    <w:p w14:paraId="7783B40E" w14:textId="15E3E5D9" w:rsidR="00053A4E" w:rsidRPr="00FD078D" w:rsidRDefault="00A41ED6" w:rsidP="003B3361">
      <w:pPr>
        <w:tabs>
          <w:tab w:val="left" w:pos="851"/>
        </w:tabs>
        <w:spacing w:after="0"/>
        <w:ind w:firstLine="708"/>
        <w:jc w:val="both"/>
        <w:rPr>
          <w:rFonts w:cs="Times New Roman"/>
          <w:b/>
          <w:sz w:val="30"/>
          <w:szCs w:val="30"/>
        </w:rPr>
      </w:pPr>
      <w:r>
        <w:rPr>
          <w:rFonts w:eastAsiaTheme="minorEastAsia" w:cs="Times New Roman"/>
          <w:noProof/>
          <w:sz w:val="30"/>
          <w:szCs w:val="30"/>
          <w:lang w:eastAsia="de-CH"/>
        </w:rPr>
        <w:t>Gemeindehausstrasse 17</w:t>
      </w:r>
    </w:p>
    <w:p w14:paraId="25276230" w14:textId="00A6458C" w:rsidR="00053A4E" w:rsidRDefault="00A41ED6" w:rsidP="003B3361">
      <w:pPr>
        <w:tabs>
          <w:tab w:val="left" w:pos="851"/>
        </w:tabs>
        <w:spacing w:after="60"/>
        <w:ind w:firstLine="708"/>
        <w:jc w:val="both"/>
        <w:rPr>
          <w:rFonts w:eastAsiaTheme="minorEastAsia" w:cs="Times New Roman"/>
          <w:noProof/>
          <w:sz w:val="30"/>
          <w:szCs w:val="30"/>
          <w:lang w:eastAsia="de-CH"/>
        </w:rPr>
      </w:pPr>
      <w:r>
        <w:rPr>
          <w:rFonts w:eastAsiaTheme="minorEastAsia" w:cs="Times New Roman"/>
          <w:noProof/>
          <w:sz w:val="30"/>
          <w:szCs w:val="30"/>
          <w:lang w:eastAsia="de-CH"/>
        </w:rPr>
        <w:t>5413 Birmenstorf</w:t>
      </w:r>
    </w:p>
    <w:p w14:paraId="1739B8D4" w14:textId="5A72179C" w:rsidR="00A41ED6" w:rsidRPr="0092112A" w:rsidRDefault="00A41ED6" w:rsidP="003B3361">
      <w:pPr>
        <w:tabs>
          <w:tab w:val="left" w:pos="851"/>
        </w:tabs>
        <w:spacing w:after="60"/>
        <w:ind w:firstLine="708"/>
        <w:jc w:val="both"/>
        <w:rPr>
          <w:rFonts w:eastAsiaTheme="minorEastAsia" w:cs="Times New Roman"/>
          <w:noProof/>
          <w:sz w:val="10"/>
          <w:szCs w:val="10"/>
          <w:lang w:eastAsia="de-CH"/>
        </w:rPr>
      </w:pPr>
    </w:p>
    <w:p w14:paraId="1C745178" w14:textId="69F44A85" w:rsidR="00A41ED6" w:rsidRDefault="00B04EE4" w:rsidP="003B3361">
      <w:pPr>
        <w:tabs>
          <w:tab w:val="left" w:pos="851"/>
        </w:tabs>
        <w:spacing w:after="60"/>
        <w:ind w:firstLine="708"/>
        <w:jc w:val="both"/>
        <w:rPr>
          <w:rFonts w:eastAsiaTheme="minorEastAsia" w:cs="Times New Roman"/>
          <w:noProof/>
          <w:sz w:val="30"/>
          <w:szCs w:val="30"/>
          <w:lang w:eastAsia="de-CH"/>
        </w:rPr>
      </w:pPr>
      <w:hyperlink r:id="rId48" w:history="1">
        <w:r w:rsidR="00A41ED6" w:rsidRPr="00DD6CEF">
          <w:rPr>
            <w:rStyle w:val="Hyperlink"/>
            <w:rFonts w:eastAsiaTheme="minorEastAsia" w:cs="Times New Roman"/>
            <w:noProof/>
            <w:sz w:val="30"/>
            <w:szCs w:val="30"/>
            <w:lang w:eastAsia="de-CH"/>
          </w:rPr>
          <w:t>alexandra.fischer@baden.ch</w:t>
        </w:r>
      </w:hyperlink>
    </w:p>
    <w:p w14:paraId="0A589F73" w14:textId="5E76DB7E" w:rsidR="00A41ED6" w:rsidRPr="00FD078D" w:rsidRDefault="00A41ED6" w:rsidP="003B3361">
      <w:pPr>
        <w:tabs>
          <w:tab w:val="left" w:pos="851"/>
        </w:tabs>
        <w:spacing w:after="0"/>
        <w:ind w:firstLine="708"/>
        <w:jc w:val="both"/>
        <w:rPr>
          <w:rFonts w:cs="Times New Roman"/>
          <w:b/>
          <w:sz w:val="30"/>
          <w:szCs w:val="30"/>
        </w:rPr>
      </w:pPr>
      <w:r>
        <w:rPr>
          <w:rFonts w:cs="Times New Roman"/>
          <w:sz w:val="30"/>
          <w:szCs w:val="30"/>
        </w:rPr>
        <w:t>Telefon +41 56 200 87 27</w:t>
      </w:r>
    </w:p>
    <w:p w14:paraId="04E9C510" w14:textId="7F6D0854" w:rsidR="00A41ED6" w:rsidRPr="00FD078D" w:rsidRDefault="00A76394" w:rsidP="003B3361">
      <w:pPr>
        <w:tabs>
          <w:tab w:val="left" w:pos="851"/>
        </w:tabs>
        <w:spacing w:after="0"/>
        <w:ind w:left="2832" w:firstLine="570"/>
        <w:jc w:val="both"/>
        <w:rPr>
          <w:rFonts w:cs="Times New Roman"/>
          <w:sz w:val="30"/>
          <w:szCs w:val="30"/>
        </w:rPr>
      </w:pPr>
      <w:r>
        <w:rPr>
          <w:rFonts w:cs="Times New Roman"/>
          <w:sz w:val="30"/>
          <w:szCs w:val="30"/>
        </w:rPr>
        <w:t xml:space="preserve"> </w:t>
      </w:r>
      <w:proofErr w:type="gramStart"/>
      <w:r w:rsidR="00A41ED6" w:rsidRPr="00FD078D">
        <w:rPr>
          <w:rFonts w:cs="Times New Roman"/>
          <w:sz w:val="30"/>
          <w:szCs w:val="30"/>
        </w:rPr>
        <w:t>Mobile</w:t>
      </w:r>
      <w:r>
        <w:rPr>
          <w:rFonts w:cs="Times New Roman"/>
          <w:sz w:val="30"/>
          <w:szCs w:val="30"/>
        </w:rPr>
        <w:t xml:space="preserve"> </w:t>
      </w:r>
      <w:r w:rsidR="00A41ED6" w:rsidRPr="00FD078D">
        <w:rPr>
          <w:rFonts w:cs="Times New Roman"/>
          <w:sz w:val="30"/>
          <w:szCs w:val="30"/>
        </w:rPr>
        <w:t xml:space="preserve"> +</w:t>
      </w:r>
      <w:proofErr w:type="gramEnd"/>
      <w:r w:rsidR="00A41ED6" w:rsidRPr="00FD078D">
        <w:rPr>
          <w:rFonts w:cs="Times New Roman"/>
          <w:sz w:val="30"/>
          <w:szCs w:val="30"/>
        </w:rPr>
        <w:t xml:space="preserve">41 79 </w:t>
      </w:r>
      <w:r w:rsidR="00A41ED6">
        <w:rPr>
          <w:rFonts w:cs="Times New Roman"/>
          <w:sz w:val="30"/>
          <w:szCs w:val="30"/>
        </w:rPr>
        <w:t>543 54 13</w:t>
      </w:r>
    </w:p>
    <w:p w14:paraId="268B95D1" w14:textId="1236BB7E" w:rsidR="00A41ED6" w:rsidRDefault="00A41ED6" w:rsidP="003B3361">
      <w:pPr>
        <w:tabs>
          <w:tab w:val="left" w:pos="851"/>
        </w:tabs>
        <w:spacing w:after="60"/>
        <w:jc w:val="both"/>
        <w:rPr>
          <w:rFonts w:eastAsiaTheme="minorEastAsia" w:cs="Times New Roman"/>
          <w:noProof/>
          <w:sz w:val="30"/>
          <w:szCs w:val="30"/>
          <w:lang w:eastAsia="de-CH"/>
        </w:rPr>
      </w:pPr>
    </w:p>
    <w:p w14:paraId="0AFBF977" w14:textId="17CE0379" w:rsidR="00A76394" w:rsidRPr="00FD078D" w:rsidRDefault="00A76394" w:rsidP="003B3361">
      <w:pPr>
        <w:tabs>
          <w:tab w:val="left" w:pos="851"/>
        </w:tabs>
        <w:spacing w:after="60"/>
        <w:jc w:val="both"/>
        <w:rPr>
          <w:rFonts w:eastAsiaTheme="minorEastAsia" w:cs="Times New Roman"/>
          <w:noProof/>
          <w:sz w:val="30"/>
          <w:szCs w:val="30"/>
          <w:lang w:eastAsia="de-CH"/>
        </w:rPr>
      </w:pPr>
    </w:p>
    <w:p w14:paraId="23D1B490" w14:textId="258DE8A6" w:rsidR="00E77992" w:rsidRDefault="000F0C92" w:rsidP="003B3361">
      <w:pPr>
        <w:tabs>
          <w:tab w:val="left" w:pos="851"/>
        </w:tabs>
        <w:spacing w:after="0"/>
        <w:ind w:firstLine="708"/>
        <w:jc w:val="both"/>
        <w:rPr>
          <w:rFonts w:cs="Times New Roman"/>
          <w:b/>
          <w:sz w:val="30"/>
          <w:szCs w:val="30"/>
        </w:rPr>
      </w:pPr>
      <w:r w:rsidRPr="00FD078D">
        <w:rPr>
          <w:noProof/>
          <w:lang w:eastAsia="de-CH"/>
        </w:rPr>
        <w:drawing>
          <wp:anchor distT="0" distB="0" distL="114300" distR="114300" simplePos="0" relativeHeight="251719680" behindDoc="1" locked="0" layoutInCell="1" allowOverlap="1" wp14:anchorId="31A402B2" wp14:editId="68F3C42C">
            <wp:simplePos x="0" y="0"/>
            <wp:positionH relativeFrom="margin">
              <wp:align>left</wp:align>
            </wp:positionH>
            <wp:positionV relativeFrom="paragraph">
              <wp:posOffset>12160</wp:posOffset>
            </wp:positionV>
            <wp:extent cx="1638300" cy="2277110"/>
            <wp:effectExtent l="0" t="0" r="0" b="8890"/>
            <wp:wrapTight wrapText="bothSides">
              <wp:wrapPolygon edited="0">
                <wp:start x="0" y="0"/>
                <wp:lineTo x="0" y="21504"/>
                <wp:lineTo x="21349" y="21504"/>
                <wp:lineTo x="21349" y="0"/>
                <wp:lineTo x="0" y="0"/>
              </wp:wrapPolygon>
            </wp:wrapTight>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818_AnnikaBättig.jpg"/>
                    <pic:cNvPicPr/>
                  </pic:nvPicPr>
                  <pic:blipFill rotWithShape="1">
                    <a:blip r:embed="rId49">
                      <a:extLst>
                        <a:ext uri="{28A0092B-C50C-407E-A947-70E740481C1C}">
                          <a14:useLocalDpi xmlns:a14="http://schemas.microsoft.com/office/drawing/2010/main" val="0"/>
                        </a:ext>
                      </a:extLst>
                    </a:blip>
                    <a:srcRect l="28179" r="24397"/>
                    <a:stretch/>
                  </pic:blipFill>
                  <pic:spPr bwMode="auto">
                    <a:xfrm>
                      <a:off x="0" y="0"/>
                      <a:ext cx="1638300" cy="227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394">
        <w:rPr>
          <w:rFonts w:cs="Times New Roman"/>
          <w:b/>
          <w:sz w:val="30"/>
          <w:szCs w:val="30"/>
        </w:rPr>
        <w:t xml:space="preserve">Annika Bättig </w:t>
      </w:r>
    </w:p>
    <w:p w14:paraId="7F5A07C7" w14:textId="798C6242" w:rsidR="0092112A" w:rsidRDefault="0092112A" w:rsidP="003B3361">
      <w:pPr>
        <w:tabs>
          <w:tab w:val="left" w:pos="851"/>
        </w:tabs>
        <w:spacing w:after="0"/>
        <w:ind w:firstLine="708"/>
        <w:jc w:val="both"/>
        <w:rPr>
          <w:rFonts w:cs="Times New Roman"/>
          <w:b/>
          <w:sz w:val="30"/>
          <w:szCs w:val="30"/>
        </w:rPr>
      </w:pPr>
      <w:r>
        <w:rPr>
          <w:rFonts w:cs="Times New Roman"/>
          <w:b/>
          <w:sz w:val="30"/>
          <w:szCs w:val="30"/>
        </w:rPr>
        <w:t>Soziokulturelle Animatorin in Ausbildung</w:t>
      </w:r>
    </w:p>
    <w:p w14:paraId="7284DB9F" w14:textId="3F08B29B" w:rsidR="000F0C92" w:rsidRPr="000F0C92" w:rsidRDefault="000F0C92" w:rsidP="003B3361">
      <w:pPr>
        <w:tabs>
          <w:tab w:val="left" w:pos="851"/>
        </w:tabs>
        <w:spacing w:after="0"/>
        <w:ind w:firstLine="708"/>
        <w:jc w:val="both"/>
        <w:rPr>
          <w:noProof/>
          <w:sz w:val="30"/>
          <w:szCs w:val="30"/>
        </w:rPr>
      </w:pPr>
      <w:r w:rsidRPr="000F0C92">
        <w:rPr>
          <w:noProof/>
          <w:sz w:val="30"/>
          <w:szCs w:val="30"/>
        </w:rPr>
        <w:t>Kinder- und Jugendanimation Birmenstorf</w:t>
      </w:r>
    </w:p>
    <w:p w14:paraId="0CB76332" w14:textId="3E5DAC49" w:rsidR="000F0C92" w:rsidRDefault="000F0C92" w:rsidP="003B3361">
      <w:pPr>
        <w:tabs>
          <w:tab w:val="left" w:pos="851"/>
        </w:tabs>
        <w:spacing w:after="0"/>
        <w:ind w:firstLine="708"/>
        <w:jc w:val="both"/>
        <w:rPr>
          <w:rFonts w:eastAsiaTheme="minorEastAsia" w:cs="Times New Roman"/>
          <w:noProof/>
          <w:sz w:val="30"/>
          <w:szCs w:val="30"/>
          <w:lang w:eastAsia="de-CH"/>
        </w:rPr>
      </w:pPr>
      <w:r>
        <w:rPr>
          <w:rFonts w:eastAsiaTheme="minorEastAsia" w:cs="Times New Roman"/>
          <w:noProof/>
          <w:sz w:val="30"/>
          <w:szCs w:val="30"/>
          <w:lang w:eastAsia="de-CH"/>
        </w:rPr>
        <w:t>Gemeindehausstrasse 17</w:t>
      </w:r>
    </w:p>
    <w:p w14:paraId="72651F7F" w14:textId="072472F8" w:rsidR="000F0C92" w:rsidRDefault="000F0C92" w:rsidP="003B3361">
      <w:pPr>
        <w:tabs>
          <w:tab w:val="left" w:pos="851"/>
        </w:tabs>
        <w:spacing w:after="0"/>
        <w:ind w:firstLine="708"/>
        <w:jc w:val="both"/>
        <w:rPr>
          <w:rFonts w:cs="Times New Roman"/>
          <w:b/>
          <w:sz w:val="30"/>
          <w:szCs w:val="30"/>
        </w:rPr>
      </w:pPr>
      <w:r>
        <w:rPr>
          <w:rFonts w:eastAsiaTheme="minorEastAsia" w:cs="Times New Roman"/>
          <w:noProof/>
          <w:sz w:val="30"/>
          <w:szCs w:val="30"/>
          <w:lang w:eastAsia="de-CH"/>
        </w:rPr>
        <w:t>5413 Birmenstorf</w:t>
      </w:r>
    </w:p>
    <w:p w14:paraId="3FFD20C1" w14:textId="2CA78CED" w:rsidR="00053A4E" w:rsidRPr="0092112A" w:rsidRDefault="00053A4E" w:rsidP="003B3361">
      <w:pPr>
        <w:tabs>
          <w:tab w:val="left" w:pos="851"/>
        </w:tabs>
        <w:spacing w:after="120"/>
        <w:jc w:val="both"/>
        <w:rPr>
          <w:rFonts w:cs="Times New Roman"/>
          <w:b/>
          <w:sz w:val="10"/>
          <w:szCs w:val="10"/>
        </w:rPr>
      </w:pPr>
    </w:p>
    <w:p w14:paraId="743DC940" w14:textId="4D463307" w:rsidR="000F0C92" w:rsidRPr="00F02DD0" w:rsidRDefault="00B04EE4" w:rsidP="003B3361">
      <w:pPr>
        <w:tabs>
          <w:tab w:val="left" w:pos="851"/>
        </w:tabs>
        <w:spacing w:after="0"/>
        <w:ind w:firstLine="708"/>
        <w:jc w:val="both"/>
        <w:rPr>
          <w:rFonts w:eastAsiaTheme="minorEastAsia" w:cs="Times New Roman"/>
          <w:noProof/>
          <w:sz w:val="30"/>
          <w:szCs w:val="30"/>
          <w:lang w:eastAsia="de-CH"/>
        </w:rPr>
      </w:pPr>
      <w:hyperlink r:id="rId50" w:history="1">
        <w:r w:rsidR="000F0C92" w:rsidRPr="00F02DD0">
          <w:rPr>
            <w:rStyle w:val="Hyperlink"/>
            <w:rFonts w:eastAsiaTheme="minorEastAsia" w:cs="Times New Roman"/>
            <w:noProof/>
            <w:sz w:val="30"/>
            <w:szCs w:val="30"/>
            <w:lang w:eastAsia="de-CH"/>
          </w:rPr>
          <w:t>annika.baettig@baden.ch</w:t>
        </w:r>
      </w:hyperlink>
    </w:p>
    <w:p w14:paraId="3C4E2C76" w14:textId="42FAB5B0" w:rsidR="00053A4E" w:rsidRPr="00F02DD0" w:rsidRDefault="00C57D44" w:rsidP="003B3361">
      <w:pPr>
        <w:tabs>
          <w:tab w:val="left" w:pos="851"/>
        </w:tabs>
        <w:spacing w:after="0"/>
        <w:ind w:firstLine="708"/>
        <w:jc w:val="both"/>
        <w:rPr>
          <w:rFonts w:cs="Times New Roman"/>
          <w:b/>
          <w:sz w:val="30"/>
          <w:szCs w:val="30"/>
        </w:rPr>
      </w:pPr>
      <w:r w:rsidRPr="00F02DD0">
        <w:rPr>
          <w:rFonts w:eastAsiaTheme="minorEastAsia" w:cs="Times New Roman"/>
          <w:noProof/>
          <w:sz w:val="30"/>
          <w:szCs w:val="30"/>
          <w:lang w:eastAsia="de-CH"/>
        </w:rPr>
        <w:t xml:space="preserve">Telefon +41 56 200 87 </w:t>
      </w:r>
      <w:r w:rsidR="000F0C92" w:rsidRPr="00F02DD0">
        <w:rPr>
          <w:rFonts w:eastAsiaTheme="minorEastAsia" w:cs="Times New Roman"/>
          <w:noProof/>
          <w:sz w:val="30"/>
          <w:szCs w:val="30"/>
          <w:lang w:eastAsia="de-CH"/>
        </w:rPr>
        <w:t>55</w:t>
      </w:r>
    </w:p>
    <w:p w14:paraId="3D812949" w14:textId="7A68876D" w:rsidR="00053A4E" w:rsidRPr="00F02DD0" w:rsidRDefault="00C57D44" w:rsidP="003B3361">
      <w:pPr>
        <w:tabs>
          <w:tab w:val="left" w:pos="851"/>
        </w:tabs>
        <w:spacing w:after="0"/>
        <w:ind w:firstLine="708"/>
        <w:jc w:val="both"/>
        <w:rPr>
          <w:rFonts w:eastAsiaTheme="minorEastAsia" w:cs="Times New Roman"/>
          <w:noProof/>
          <w:sz w:val="30"/>
          <w:szCs w:val="30"/>
          <w:lang w:val="de-DE" w:eastAsia="de-CH"/>
        </w:rPr>
      </w:pPr>
      <w:r w:rsidRPr="00F02DD0">
        <w:rPr>
          <w:rFonts w:eastAsiaTheme="minorEastAsia" w:cs="Times New Roman"/>
          <w:noProof/>
          <w:sz w:val="30"/>
          <w:szCs w:val="30"/>
          <w:lang w:val="de-DE" w:eastAsia="de-CH"/>
        </w:rPr>
        <w:t xml:space="preserve">Mobile  +41 79 </w:t>
      </w:r>
      <w:r w:rsidR="000F0C92" w:rsidRPr="00F02DD0">
        <w:rPr>
          <w:rFonts w:eastAsiaTheme="minorEastAsia" w:cs="Times New Roman"/>
          <w:noProof/>
          <w:sz w:val="30"/>
          <w:szCs w:val="30"/>
          <w:lang w:val="de-DE" w:eastAsia="de-CH"/>
        </w:rPr>
        <w:t>397 58 65</w:t>
      </w:r>
    </w:p>
    <w:p w14:paraId="3815A656" w14:textId="28A45FD4" w:rsidR="0092112A" w:rsidRPr="00F02DD0" w:rsidRDefault="0092112A" w:rsidP="003B3361">
      <w:pPr>
        <w:tabs>
          <w:tab w:val="left" w:pos="851"/>
        </w:tabs>
        <w:spacing w:after="0"/>
        <w:jc w:val="both"/>
        <w:rPr>
          <w:rFonts w:cs="Times New Roman"/>
          <w:b/>
          <w:sz w:val="30"/>
          <w:szCs w:val="30"/>
          <w:lang w:val="de-DE"/>
        </w:rPr>
      </w:pPr>
      <w:r>
        <w:rPr>
          <w:rFonts w:cs="Times New Roman"/>
          <w:b/>
          <w:noProof/>
          <w:sz w:val="30"/>
          <w:szCs w:val="30"/>
          <w:lang w:eastAsia="de-CH"/>
        </w:rPr>
        <w:drawing>
          <wp:anchor distT="0" distB="0" distL="114300" distR="114300" simplePos="0" relativeHeight="251721728" behindDoc="1" locked="0" layoutInCell="1" allowOverlap="1" wp14:anchorId="082E40B9" wp14:editId="22C0AEE2">
            <wp:simplePos x="0" y="0"/>
            <wp:positionH relativeFrom="margin">
              <wp:posOffset>24765</wp:posOffset>
            </wp:positionH>
            <wp:positionV relativeFrom="paragraph">
              <wp:posOffset>309245</wp:posOffset>
            </wp:positionV>
            <wp:extent cx="1341120" cy="1341120"/>
            <wp:effectExtent l="0" t="0" r="0" b="0"/>
            <wp:wrapTight wrapText="bothSides">
              <wp:wrapPolygon edited="0">
                <wp:start x="0" y="0"/>
                <wp:lineTo x="0" y="21170"/>
                <wp:lineTo x="21170" y="21170"/>
                <wp:lineTo x="2117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book-logo-jpg-facebook-log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page">
              <wp14:pctWidth>0</wp14:pctWidth>
            </wp14:sizeRelH>
            <wp14:sizeRelV relativeFrom="page">
              <wp14:pctHeight>0</wp14:pctHeight>
            </wp14:sizeRelV>
          </wp:anchor>
        </w:drawing>
      </w:r>
    </w:p>
    <w:p w14:paraId="3E18FE5B" w14:textId="77777777" w:rsidR="0092112A" w:rsidRPr="00F02DD0" w:rsidRDefault="0092112A" w:rsidP="003B3361">
      <w:pPr>
        <w:tabs>
          <w:tab w:val="left" w:pos="851"/>
        </w:tabs>
        <w:spacing w:after="0"/>
        <w:jc w:val="both"/>
        <w:rPr>
          <w:rFonts w:cs="Times New Roman"/>
          <w:b/>
          <w:sz w:val="30"/>
          <w:szCs w:val="30"/>
          <w:lang w:val="de-DE"/>
        </w:rPr>
      </w:pPr>
    </w:p>
    <w:p w14:paraId="6BAC4BEF" w14:textId="38C41371" w:rsidR="0092112A" w:rsidRPr="00F02DD0" w:rsidRDefault="0092112A" w:rsidP="003B3361">
      <w:pPr>
        <w:tabs>
          <w:tab w:val="left" w:pos="851"/>
        </w:tabs>
        <w:spacing w:after="0"/>
        <w:jc w:val="both"/>
        <w:rPr>
          <w:rFonts w:cs="Times New Roman"/>
          <w:sz w:val="30"/>
          <w:szCs w:val="30"/>
          <w:lang w:val="de-DE"/>
        </w:rPr>
      </w:pPr>
      <w:r w:rsidRPr="00F02DD0">
        <w:rPr>
          <w:rFonts w:cs="Times New Roman"/>
          <w:b/>
          <w:sz w:val="30"/>
          <w:szCs w:val="30"/>
          <w:lang w:val="de-DE"/>
        </w:rPr>
        <w:tab/>
      </w:r>
      <w:r w:rsidRPr="00F02DD0">
        <w:rPr>
          <w:rFonts w:cs="Times New Roman"/>
          <w:b/>
          <w:sz w:val="30"/>
          <w:szCs w:val="30"/>
          <w:lang w:val="de-DE"/>
        </w:rPr>
        <w:tab/>
      </w:r>
      <w:r w:rsidR="004053D3" w:rsidRPr="00F02DD0">
        <w:rPr>
          <w:rFonts w:cs="Times New Roman"/>
          <w:sz w:val="30"/>
          <w:szCs w:val="30"/>
          <w:lang w:val="de-DE"/>
        </w:rPr>
        <w:t>Ihr findet uns auf Facebook unter:</w:t>
      </w:r>
    </w:p>
    <w:p w14:paraId="3658FF8C" w14:textId="78F80422" w:rsidR="0092112A" w:rsidRPr="00F02DD0" w:rsidRDefault="0092112A" w:rsidP="003B3361">
      <w:pPr>
        <w:tabs>
          <w:tab w:val="left" w:pos="851"/>
        </w:tabs>
        <w:spacing w:after="0"/>
        <w:jc w:val="both"/>
        <w:rPr>
          <w:rFonts w:cs="Times New Roman"/>
          <w:b/>
          <w:sz w:val="30"/>
          <w:szCs w:val="30"/>
          <w:lang w:val="de-DE"/>
        </w:rPr>
      </w:pPr>
      <w:r w:rsidRPr="00F02DD0">
        <w:rPr>
          <w:rFonts w:cs="Times New Roman"/>
          <w:b/>
          <w:sz w:val="30"/>
          <w:szCs w:val="30"/>
          <w:lang w:val="de-DE"/>
        </w:rPr>
        <w:tab/>
      </w:r>
      <w:r w:rsidRPr="00F02DD0">
        <w:rPr>
          <w:rFonts w:cs="Times New Roman"/>
          <w:b/>
          <w:sz w:val="30"/>
          <w:szCs w:val="30"/>
          <w:lang w:val="de-DE"/>
        </w:rPr>
        <w:tab/>
        <w:t>www.facebook.ch/kjbirmenstorf</w:t>
      </w:r>
    </w:p>
    <w:p w14:paraId="50531E51" w14:textId="771EBB59" w:rsidR="0092112A" w:rsidRPr="00F02DD0" w:rsidRDefault="0092112A" w:rsidP="003B3361">
      <w:pPr>
        <w:tabs>
          <w:tab w:val="left" w:pos="851"/>
        </w:tabs>
        <w:rPr>
          <w:rFonts w:cs="Times New Roman"/>
          <w:sz w:val="30"/>
          <w:szCs w:val="30"/>
          <w:lang w:val="de-DE"/>
        </w:rPr>
      </w:pPr>
    </w:p>
    <w:p w14:paraId="5DC373D3" w14:textId="710640E3" w:rsidR="0092112A" w:rsidRPr="00F02DD0" w:rsidRDefault="004053D3" w:rsidP="003B3361">
      <w:pPr>
        <w:tabs>
          <w:tab w:val="left" w:pos="851"/>
        </w:tabs>
        <w:rPr>
          <w:rFonts w:cs="Times New Roman"/>
          <w:b/>
          <w:sz w:val="30"/>
          <w:szCs w:val="30"/>
          <w:lang w:val="de-DE"/>
        </w:rPr>
      </w:pPr>
      <w:r>
        <w:rPr>
          <w:rFonts w:cs="Times New Roman"/>
          <w:b/>
          <w:noProof/>
          <w:sz w:val="30"/>
          <w:szCs w:val="30"/>
          <w:lang w:eastAsia="de-CH"/>
        </w:rPr>
        <w:drawing>
          <wp:anchor distT="0" distB="0" distL="114300" distR="114300" simplePos="0" relativeHeight="251720704" behindDoc="1" locked="0" layoutInCell="1" allowOverlap="1" wp14:anchorId="1E0C971A" wp14:editId="45AB6F59">
            <wp:simplePos x="0" y="0"/>
            <wp:positionH relativeFrom="margin">
              <wp:align>left</wp:align>
            </wp:positionH>
            <wp:positionV relativeFrom="paragraph">
              <wp:posOffset>186633</wp:posOffset>
            </wp:positionV>
            <wp:extent cx="1433015" cy="1433015"/>
            <wp:effectExtent l="0" t="0" r="0" b="0"/>
            <wp:wrapTight wrapText="bothSides">
              <wp:wrapPolygon edited="0">
                <wp:start x="0" y="0"/>
                <wp:lineTo x="0" y="21255"/>
                <wp:lineTo x="21255" y="21255"/>
                <wp:lineTo x="2125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logo-vector-downloa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33015" cy="1433015"/>
                    </a:xfrm>
                    <a:prstGeom prst="rect">
                      <a:avLst/>
                    </a:prstGeom>
                  </pic:spPr>
                </pic:pic>
              </a:graphicData>
            </a:graphic>
            <wp14:sizeRelH relativeFrom="page">
              <wp14:pctWidth>0</wp14:pctWidth>
            </wp14:sizeRelH>
            <wp14:sizeRelV relativeFrom="page">
              <wp14:pctHeight>0</wp14:pctHeight>
            </wp14:sizeRelV>
          </wp:anchor>
        </w:drawing>
      </w:r>
    </w:p>
    <w:p w14:paraId="009E442A" w14:textId="552AB1FD" w:rsidR="004053D3" w:rsidRPr="00F02DD0" w:rsidRDefault="004053D3" w:rsidP="003B3361">
      <w:pPr>
        <w:tabs>
          <w:tab w:val="left" w:pos="851"/>
        </w:tabs>
        <w:spacing w:after="0"/>
        <w:jc w:val="both"/>
        <w:rPr>
          <w:rFonts w:cs="Times New Roman"/>
          <w:sz w:val="30"/>
          <w:szCs w:val="30"/>
          <w:lang w:val="de-DE"/>
        </w:rPr>
      </w:pPr>
      <w:r w:rsidRPr="00F02DD0">
        <w:rPr>
          <w:rFonts w:cs="Times New Roman"/>
          <w:b/>
          <w:sz w:val="30"/>
          <w:szCs w:val="30"/>
          <w:lang w:val="de-DE"/>
        </w:rPr>
        <w:tab/>
      </w:r>
      <w:r w:rsidRPr="00F02DD0">
        <w:rPr>
          <w:rFonts w:cs="Times New Roman"/>
          <w:b/>
          <w:sz w:val="30"/>
          <w:szCs w:val="30"/>
          <w:lang w:val="de-DE"/>
        </w:rPr>
        <w:tab/>
      </w:r>
      <w:r w:rsidRPr="00F02DD0">
        <w:rPr>
          <w:rFonts w:cs="Times New Roman"/>
          <w:sz w:val="30"/>
          <w:szCs w:val="30"/>
          <w:lang w:val="de-DE"/>
        </w:rPr>
        <w:t>Ihr findet uns auf Instagram unter:</w:t>
      </w:r>
    </w:p>
    <w:p w14:paraId="2D98C7E4" w14:textId="38DC7778" w:rsidR="004053D3" w:rsidRPr="004053D3" w:rsidRDefault="004053D3" w:rsidP="003B3361">
      <w:pPr>
        <w:tabs>
          <w:tab w:val="left" w:pos="851"/>
        </w:tabs>
        <w:rPr>
          <w:rFonts w:cs="Times New Roman"/>
          <w:b/>
          <w:sz w:val="30"/>
          <w:szCs w:val="30"/>
          <w:lang w:val="en-US"/>
        </w:rPr>
      </w:pPr>
      <w:r w:rsidRPr="00F02DD0">
        <w:rPr>
          <w:rFonts w:cs="Times New Roman"/>
          <w:b/>
          <w:sz w:val="30"/>
          <w:szCs w:val="30"/>
          <w:lang w:val="de-DE"/>
        </w:rPr>
        <w:tab/>
      </w:r>
      <w:r w:rsidRPr="00F02DD0">
        <w:rPr>
          <w:rFonts w:cs="Times New Roman"/>
          <w:b/>
          <w:sz w:val="30"/>
          <w:szCs w:val="30"/>
          <w:lang w:val="de-DE"/>
        </w:rPr>
        <w:tab/>
      </w:r>
      <w:r w:rsidRPr="004053D3">
        <w:rPr>
          <w:rFonts w:cs="Times New Roman"/>
          <w:b/>
          <w:sz w:val="30"/>
          <w:szCs w:val="30"/>
          <w:lang w:val="en-US"/>
        </w:rPr>
        <w:t>www.instagram.com/kj_birmenstorf</w:t>
      </w:r>
    </w:p>
    <w:p w14:paraId="213D3E75" w14:textId="7CE00245" w:rsidR="0092112A" w:rsidRPr="0092112A" w:rsidRDefault="0092112A" w:rsidP="003B3361">
      <w:pPr>
        <w:tabs>
          <w:tab w:val="left" w:pos="851"/>
        </w:tabs>
        <w:ind w:left="1416" w:firstLine="708"/>
        <w:rPr>
          <w:rFonts w:cs="Times New Roman"/>
          <w:sz w:val="30"/>
          <w:szCs w:val="30"/>
          <w:lang w:val="en-US"/>
        </w:rPr>
      </w:pPr>
    </w:p>
    <w:sectPr w:rsidR="0092112A" w:rsidRPr="0092112A" w:rsidSect="003B3361">
      <w:footerReference w:type="default" r:id="rId53"/>
      <w:pgSz w:w="11906" w:h="16838" w:code="9"/>
      <w:pgMar w:top="720" w:right="1700" w:bottom="720" w:left="1701" w:header="709" w:footer="709" w:gutter="0"/>
      <w:pgNumType w:start="0"/>
      <w:cols w:space="226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5F0A8" w14:textId="77777777" w:rsidR="00107F83" w:rsidRDefault="00107F83" w:rsidP="00A62C91">
      <w:pPr>
        <w:spacing w:after="0" w:line="240" w:lineRule="auto"/>
      </w:pPr>
      <w:r>
        <w:separator/>
      </w:r>
    </w:p>
  </w:endnote>
  <w:endnote w:type="continuationSeparator" w:id="0">
    <w:p w14:paraId="03504040" w14:textId="77777777" w:rsidR="00107F83" w:rsidRDefault="00107F83" w:rsidP="00A62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rPr>
      <w:id w:val="-1096787072"/>
      <w:docPartObj>
        <w:docPartGallery w:val="Page Numbers (Bottom of Page)"/>
        <w:docPartUnique/>
      </w:docPartObj>
    </w:sdtPr>
    <w:sdtEndPr>
      <w:rPr>
        <w:sz w:val="30"/>
        <w:szCs w:val="30"/>
      </w:rPr>
    </w:sdtEndPr>
    <w:sdtContent>
      <w:p w14:paraId="3F623DD6" w14:textId="1F73AF3A" w:rsidR="00107F83" w:rsidRPr="003D0114" w:rsidRDefault="00107F83">
        <w:pPr>
          <w:pStyle w:val="Fuzeile"/>
          <w:jc w:val="center"/>
          <w:rPr>
            <w:rFonts w:ascii="Times New Roman" w:hAnsi="Times New Roman" w:cs="Times New Roman"/>
            <w:b/>
            <w:sz w:val="30"/>
            <w:szCs w:val="30"/>
          </w:rPr>
        </w:pPr>
        <w:r w:rsidRPr="002A0A17">
          <w:rPr>
            <w:rFonts w:ascii="Times New Roman" w:hAnsi="Times New Roman" w:cs="Times New Roman"/>
            <w:sz w:val="30"/>
            <w:szCs w:val="30"/>
          </w:rPr>
          <w:fldChar w:fldCharType="begin"/>
        </w:r>
        <w:r w:rsidRPr="002A0A17">
          <w:rPr>
            <w:rFonts w:ascii="Times New Roman" w:hAnsi="Times New Roman" w:cs="Times New Roman"/>
            <w:sz w:val="30"/>
            <w:szCs w:val="30"/>
          </w:rPr>
          <w:instrText>PAGE   \* MERGEFORMAT</w:instrText>
        </w:r>
        <w:r w:rsidRPr="002A0A17">
          <w:rPr>
            <w:rFonts w:ascii="Times New Roman" w:hAnsi="Times New Roman" w:cs="Times New Roman"/>
            <w:sz w:val="30"/>
            <w:szCs w:val="30"/>
          </w:rPr>
          <w:fldChar w:fldCharType="separate"/>
        </w:r>
        <w:r w:rsidR="0046692E" w:rsidRPr="0046692E">
          <w:rPr>
            <w:rFonts w:ascii="Times New Roman" w:hAnsi="Times New Roman" w:cs="Times New Roman"/>
            <w:noProof/>
            <w:sz w:val="30"/>
            <w:szCs w:val="30"/>
            <w:lang w:val="de-DE"/>
          </w:rPr>
          <w:t>5</w:t>
        </w:r>
        <w:r w:rsidRPr="002A0A17">
          <w:rPr>
            <w:rFonts w:ascii="Times New Roman" w:hAnsi="Times New Roman" w:cs="Times New Roman"/>
            <w:sz w:val="30"/>
            <w:szCs w:val="30"/>
          </w:rPr>
          <w:fldChar w:fldCharType="end"/>
        </w:r>
      </w:p>
    </w:sdtContent>
  </w:sdt>
  <w:p w14:paraId="5D509017" w14:textId="77777777" w:rsidR="00107F83" w:rsidRDefault="00107F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2CBA0" w14:textId="77777777" w:rsidR="00107F83" w:rsidRDefault="00107F83" w:rsidP="00A62C91">
      <w:pPr>
        <w:spacing w:after="0" w:line="240" w:lineRule="auto"/>
      </w:pPr>
      <w:r>
        <w:separator/>
      </w:r>
    </w:p>
  </w:footnote>
  <w:footnote w:type="continuationSeparator" w:id="0">
    <w:p w14:paraId="42426D42" w14:textId="77777777" w:rsidR="00107F83" w:rsidRDefault="00107F83" w:rsidP="00A62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16C54"/>
    <w:multiLevelType w:val="hybridMultilevel"/>
    <w:tmpl w:val="E3DC16BA"/>
    <w:lvl w:ilvl="0" w:tplc="A658FC6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DB5641C"/>
    <w:multiLevelType w:val="hybridMultilevel"/>
    <w:tmpl w:val="D312D4FE"/>
    <w:lvl w:ilvl="0" w:tplc="527CD5E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5811035"/>
    <w:multiLevelType w:val="hybridMultilevel"/>
    <w:tmpl w:val="EAC41368"/>
    <w:lvl w:ilvl="0" w:tplc="F59298D0">
      <w:start w:val="1"/>
      <w:numFmt w:val="decimal"/>
      <w:lvlText w:val="%1."/>
      <w:lvlJc w:val="left"/>
      <w:pPr>
        <w:ind w:left="1074" w:hanging="360"/>
      </w:pPr>
      <w:rPr>
        <w:rFonts w:hint="default"/>
        <w:b w:val="0"/>
      </w:rPr>
    </w:lvl>
    <w:lvl w:ilvl="1" w:tplc="08070019" w:tentative="1">
      <w:start w:val="1"/>
      <w:numFmt w:val="lowerLetter"/>
      <w:lvlText w:val="%2."/>
      <w:lvlJc w:val="left"/>
      <w:pPr>
        <w:ind w:left="1794" w:hanging="360"/>
      </w:pPr>
    </w:lvl>
    <w:lvl w:ilvl="2" w:tplc="0807001B" w:tentative="1">
      <w:start w:val="1"/>
      <w:numFmt w:val="lowerRoman"/>
      <w:lvlText w:val="%3."/>
      <w:lvlJc w:val="right"/>
      <w:pPr>
        <w:ind w:left="2514" w:hanging="180"/>
      </w:pPr>
    </w:lvl>
    <w:lvl w:ilvl="3" w:tplc="0807000F" w:tentative="1">
      <w:start w:val="1"/>
      <w:numFmt w:val="decimal"/>
      <w:lvlText w:val="%4."/>
      <w:lvlJc w:val="left"/>
      <w:pPr>
        <w:ind w:left="3234" w:hanging="360"/>
      </w:pPr>
    </w:lvl>
    <w:lvl w:ilvl="4" w:tplc="08070019" w:tentative="1">
      <w:start w:val="1"/>
      <w:numFmt w:val="lowerLetter"/>
      <w:lvlText w:val="%5."/>
      <w:lvlJc w:val="left"/>
      <w:pPr>
        <w:ind w:left="3954" w:hanging="360"/>
      </w:pPr>
    </w:lvl>
    <w:lvl w:ilvl="5" w:tplc="0807001B" w:tentative="1">
      <w:start w:val="1"/>
      <w:numFmt w:val="lowerRoman"/>
      <w:lvlText w:val="%6."/>
      <w:lvlJc w:val="right"/>
      <w:pPr>
        <w:ind w:left="4674" w:hanging="180"/>
      </w:pPr>
    </w:lvl>
    <w:lvl w:ilvl="6" w:tplc="0807000F" w:tentative="1">
      <w:start w:val="1"/>
      <w:numFmt w:val="decimal"/>
      <w:lvlText w:val="%7."/>
      <w:lvlJc w:val="left"/>
      <w:pPr>
        <w:ind w:left="5394" w:hanging="360"/>
      </w:pPr>
    </w:lvl>
    <w:lvl w:ilvl="7" w:tplc="08070019" w:tentative="1">
      <w:start w:val="1"/>
      <w:numFmt w:val="lowerLetter"/>
      <w:lvlText w:val="%8."/>
      <w:lvlJc w:val="left"/>
      <w:pPr>
        <w:ind w:left="6114" w:hanging="360"/>
      </w:pPr>
    </w:lvl>
    <w:lvl w:ilvl="8" w:tplc="0807001B" w:tentative="1">
      <w:start w:val="1"/>
      <w:numFmt w:val="lowerRoman"/>
      <w:lvlText w:val="%9."/>
      <w:lvlJc w:val="right"/>
      <w:pPr>
        <w:ind w:left="6834" w:hanging="180"/>
      </w:pPr>
    </w:lvl>
  </w:abstractNum>
  <w:abstractNum w:abstractNumId="3" w15:restartNumberingAfterBreak="0">
    <w:nsid w:val="2ADD21A7"/>
    <w:multiLevelType w:val="hybridMultilevel"/>
    <w:tmpl w:val="8116CCA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30F44E1F"/>
    <w:multiLevelType w:val="hybridMultilevel"/>
    <w:tmpl w:val="7C180C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D510FBA"/>
    <w:multiLevelType w:val="hybridMultilevel"/>
    <w:tmpl w:val="564621A8"/>
    <w:lvl w:ilvl="0" w:tplc="7908879E">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6" w15:restartNumberingAfterBreak="0">
    <w:nsid w:val="4CCA275A"/>
    <w:multiLevelType w:val="hybridMultilevel"/>
    <w:tmpl w:val="293E9B52"/>
    <w:lvl w:ilvl="0" w:tplc="1ACE919E">
      <w:start w:val="1"/>
      <w:numFmt w:val="decimal"/>
      <w:lvlText w:val="%1."/>
      <w:lvlJc w:val="left"/>
      <w:pPr>
        <w:ind w:left="1074" w:hanging="360"/>
      </w:pPr>
      <w:rPr>
        <w:rFonts w:hint="default"/>
        <w:b w:val="0"/>
      </w:rPr>
    </w:lvl>
    <w:lvl w:ilvl="1" w:tplc="08070019" w:tentative="1">
      <w:start w:val="1"/>
      <w:numFmt w:val="lowerLetter"/>
      <w:lvlText w:val="%2."/>
      <w:lvlJc w:val="left"/>
      <w:pPr>
        <w:ind w:left="1794" w:hanging="360"/>
      </w:pPr>
    </w:lvl>
    <w:lvl w:ilvl="2" w:tplc="0807001B" w:tentative="1">
      <w:start w:val="1"/>
      <w:numFmt w:val="lowerRoman"/>
      <w:lvlText w:val="%3."/>
      <w:lvlJc w:val="right"/>
      <w:pPr>
        <w:ind w:left="2514" w:hanging="180"/>
      </w:pPr>
    </w:lvl>
    <w:lvl w:ilvl="3" w:tplc="0807000F" w:tentative="1">
      <w:start w:val="1"/>
      <w:numFmt w:val="decimal"/>
      <w:lvlText w:val="%4."/>
      <w:lvlJc w:val="left"/>
      <w:pPr>
        <w:ind w:left="3234" w:hanging="360"/>
      </w:pPr>
    </w:lvl>
    <w:lvl w:ilvl="4" w:tplc="08070019" w:tentative="1">
      <w:start w:val="1"/>
      <w:numFmt w:val="lowerLetter"/>
      <w:lvlText w:val="%5."/>
      <w:lvlJc w:val="left"/>
      <w:pPr>
        <w:ind w:left="3954" w:hanging="360"/>
      </w:pPr>
    </w:lvl>
    <w:lvl w:ilvl="5" w:tplc="0807001B" w:tentative="1">
      <w:start w:val="1"/>
      <w:numFmt w:val="lowerRoman"/>
      <w:lvlText w:val="%6."/>
      <w:lvlJc w:val="right"/>
      <w:pPr>
        <w:ind w:left="4674" w:hanging="180"/>
      </w:pPr>
    </w:lvl>
    <w:lvl w:ilvl="6" w:tplc="0807000F" w:tentative="1">
      <w:start w:val="1"/>
      <w:numFmt w:val="decimal"/>
      <w:lvlText w:val="%7."/>
      <w:lvlJc w:val="left"/>
      <w:pPr>
        <w:ind w:left="5394" w:hanging="360"/>
      </w:pPr>
    </w:lvl>
    <w:lvl w:ilvl="7" w:tplc="08070019" w:tentative="1">
      <w:start w:val="1"/>
      <w:numFmt w:val="lowerLetter"/>
      <w:lvlText w:val="%8."/>
      <w:lvlJc w:val="left"/>
      <w:pPr>
        <w:ind w:left="6114" w:hanging="360"/>
      </w:pPr>
    </w:lvl>
    <w:lvl w:ilvl="8" w:tplc="0807001B" w:tentative="1">
      <w:start w:val="1"/>
      <w:numFmt w:val="lowerRoman"/>
      <w:lvlText w:val="%9."/>
      <w:lvlJc w:val="right"/>
      <w:pPr>
        <w:ind w:left="6834" w:hanging="180"/>
      </w:pPr>
    </w:lvl>
  </w:abstractNum>
  <w:abstractNum w:abstractNumId="7" w15:restartNumberingAfterBreak="0">
    <w:nsid w:val="536804B9"/>
    <w:multiLevelType w:val="hybridMultilevel"/>
    <w:tmpl w:val="9E081D04"/>
    <w:lvl w:ilvl="0" w:tplc="9ED831AE">
      <w:start w:val="1"/>
      <w:numFmt w:val="upperLetter"/>
      <w:lvlText w:val="%1)"/>
      <w:lvlJc w:val="left"/>
      <w:pPr>
        <w:ind w:left="1495"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89A5B06"/>
    <w:multiLevelType w:val="hybridMultilevel"/>
    <w:tmpl w:val="1040DE4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616D6147"/>
    <w:multiLevelType w:val="hybridMultilevel"/>
    <w:tmpl w:val="A002F7B8"/>
    <w:lvl w:ilvl="0" w:tplc="F32C8DAC">
      <w:start w:val="1"/>
      <w:numFmt w:val="decimal"/>
      <w:lvlText w:val="%1."/>
      <w:lvlJc w:val="left"/>
      <w:pPr>
        <w:ind w:left="720" w:hanging="360"/>
      </w:pPr>
      <w:rPr>
        <w:rFonts w:hint="default"/>
        <w:sz w:val="22"/>
        <w:u w:val="no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C497CC8"/>
    <w:multiLevelType w:val="hybridMultilevel"/>
    <w:tmpl w:val="EE26CC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78995095"/>
    <w:multiLevelType w:val="hybridMultilevel"/>
    <w:tmpl w:val="26BC5786"/>
    <w:lvl w:ilvl="0" w:tplc="28EC6DC2">
      <w:start w:val="1"/>
      <w:numFmt w:val="decimal"/>
      <w:lvlText w:val="%1."/>
      <w:lvlJc w:val="left"/>
      <w:pPr>
        <w:ind w:left="720" w:hanging="360"/>
      </w:pPr>
      <w:rPr>
        <w:rFonts w:hint="default"/>
        <w:sz w:val="22"/>
        <w:szCs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2"/>
  </w:num>
  <w:num w:numId="5">
    <w:abstractNumId w:val="9"/>
  </w:num>
  <w:num w:numId="6">
    <w:abstractNumId w:val="11"/>
  </w:num>
  <w:num w:numId="7">
    <w:abstractNumId w:val="4"/>
  </w:num>
  <w:num w:numId="8">
    <w:abstractNumId w:val="10"/>
  </w:num>
  <w:num w:numId="9">
    <w:abstractNumId w:val="8"/>
  </w:num>
  <w:num w:numId="10">
    <w:abstractNumId w:val="0"/>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75"/>
    <w:rsid w:val="00004393"/>
    <w:rsid w:val="00004900"/>
    <w:rsid w:val="00007C0B"/>
    <w:rsid w:val="00007DCB"/>
    <w:rsid w:val="00012446"/>
    <w:rsid w:val="00014A57"/>
    <w:rsid w:val="000157B0"/>
    <w:rsid w:val="000158E8"/>
    <w:rsid w:val="00016659"/>
    <w:rsid w:val="00016F25"/>
    <w:rsid w:val="00021365"/>
    <w:rsid w:val="00022486"/>
    <w:rsid w:val="00023C03"/>
    <w:rsid w:val="00031517"/>
    <w:rsid w:val="000335E0"/>
    <w:rsid w:val="00033EE5"/>
    <w:rsid w:val="00035CA6"/>
    <w:rsid w:val="00037CF9"/>
    <w:rsid w:val="00041E37"/>
    <w:rsid w:val="00041EEA"/>
    <w:rsid w:val="000430F6"/>
    <w:rsid w:val="00046309"/>
    <w:rsid w:val="00053A4E"/>
    <w:rsid w:val="00055AE1"/>
    <w:rsid w:val="0005601B"/>
    <w:rsid w:val="00056521"/>
    <w:rsid w:val="0006772E"/>
    <w:rsid w:val="00071031"/>
    <w:rsid w:val="00085217"/>
    <w:rsid w:val="00086F6A"/>
    <w:rsid w:val="00097E66"/>
    <w:rsid w:val="000A1353"/>
    <w:rsid w:val="000A6447"/>
    <w:rsid w:val="000B23B4"/>
    <w:rsid w:val="000B36A7"/>
    <w:rsid w:val="000B3EEE"/>
    <w:rsid w:val="000B62BD"/>
    <w:rsid w:val="000B64EF"/>
    <w:rsid w:val="000B791B"/>
    <w:rsid w:val="000C1C9E"/>
    <w:rsid w:val="000C1E7D"/>
    <w:rsid w:val="000C4A58"/>
    <w:rsid w:val="000D145D"/>
    <w:rsid w:val="000D1A3E"/>
    <w:rsid w:val="000D53F0"/>
    <w:rsid w:val="000D78BB"/>
    <w:rsid w:val="000E0344"/>
    <w:rsid w:val="000E4918"/>
    <w:rsid w:val="000E7629"/>
    <w:rsid w:val="000F0C92"/>
    <w:rsid w:val="000F6713"/>
    <w:rsid w:val="001063EE"/>
    <w:rsid w:val="00107F83"/>
    <w:rsid w:val="00110C3B"/>
    <w:rsid w:val="00111554"/>
    <w:rsid w:val="00113B96"/>
    <w:rsid w:val="00126CF7"/>
    <w:rsid w:val="001301F6"/>
    <w:rsid w:val="00131E2B"/>
    <w:rsid w:val="00132E66"/>
    <w:rsid w:val="00133E3B"/>
    <w:rsid w:val="0013421E"/>
    <w:rsid w:val="001368F8"/>
    <w:rsid w:val="001379CE"/>
    <w:rsid w:val="00137D09"/>
    <w:rsid w:val="001437C5"/>
    <w:rsid w:val="00143F4D"/>
    <w:rsid w:val="0015147C"/>
    <w:rsid w:val="00151AAA"/>
    <w:rsid w:val="001522CA"/>
    <w:rsid w:val="00152BC2"/>
    <w:rsid w:val="00161D58"/>
    <w:rsid w:val="001707CB"/>
    <w:rsid w:val="00173257"/>
    <w:rsid w:val="00175641"/>
    <w:rsid w:val="00175832"/>
    <w:rsid w:val="00176FC1"/>
    <w:rsid w:val="00180CB6"/>
    <w:rsid w:val="001878A9"/>
    <w:rsid w:val="001931E5"/>
    <w:rsid w:val="00194C8E"/>
    <w:rsid w:val="001A0AAA"/>
    <w:rsid w:val="001A0BDC"/>
    <w:rsid w:val="001A14AC"/>
    <w:rsid w:val="001A3EA9"/>
    <w:rsid w:val="001A426A"/>
    <w:rsid w:val="001A6026"/>
    <w:rsid w:val="001A6C8F"/>
    <w:rsid w:val="001B27D2"/>
    <w:rsid w:val="001B6440"/>
    <w:rsid w:val="001B68B7"/>
    <w:rsid w:val="001B7252"/>
    <w:rsid w:val="001C328C"/>
    <w:rsid w:val="001C4C3C"/>
    <w:rsid w:val="001D2A25"/>
    <w:rsid w:val="001D768D"/>
    <w:rsid w:val="001E0B25"/>
    <w:rsid w:val="001E210D"/>
    <w:rsid w:val="001E67DF"/>
    <w:rsid w:val="001E7DEA"/>
    <w:rsid w:val="001F1F1F"/>
    <w:rsid w:val="001F7A8D"/>
    <w:rsid w:val="00200A1D"/>
    <w:rsid w:val="002032D5"/>
    <w:rsid w:val="002077F9"/>
    <w:rsid w:val="002110A0"/>
    <w:rsid w:val="00214FC0"/>
    <w:rsid w:val="00215C81"/>
    <w:rsid w:val="00216F16"/>
    <w:rsid w:val="0022069B"/>
    <w:rsid w:val="002228EB"/>
    <w:rsid w:val="002235CC"/>
    <w:rsid w:val="00226C04"/>
    <w:rsid w:val="0023419C"/>
    <w:rsid w:val="00234E37"/>
    <w:rsid w:val="00235C2B"/>
    <w:rsid w:val="00237923"/>
    <w:rsid w:val="002417D0"/>
    <w:rsid w:val="00241D90"/>
    <w:rsid w:val="00245A67"/>
    <w:rsid w:val="002468D9"/>
    <w:rsid w:val="0025051C"/>
    <w:rsid w:val="00257742"/>
    <w:rsid w:val="0026131E"/>
    <w:rsid w:val="00262344"/>
    <w:rsid w:val="002633EA"/>
    <w:rsid w:val="002656E0"/>
    <w:rsid w:val="00270F75"/>
    <w:rsid w:val="00272211"/>
    <w:rsid w:val="002729E6"/>
    <w:rsid w:val="00274ADD"/>
    <w:rsid w:val="00274B3D"/>
    <w:rsid w:val="00274E42"/>
    <w:rsid w:val="00280448"/>
    <w:rsid w:val="0028071D"/>
    <w:rsid w:val="00284C40"/>
    <w:rsid w:val="00287347"/>
    <w:rsid w:val="00290050"/>
    <w:rsid w:val="00293120"/>
    <w:rsid w:val="00295B81"/>
    <w:rsid w:val="00295D51"/>
    <w:rsid w:val="002A0065"/>
    <w:rsid w:val="002A0A17"/>
    <w:rsid w:val="002A3834"/>
    <w:rsid w:val="002B323D"/>
    <w:rsid w:val="002B3F20"/>
    <w:rsid w:val="002C33B6"/>
    <w:rsid w:val="002C4B11"/>
    <w:rsid w:val="002C78BF"/>
    <w:rsid w:val="002E3639"/>
    <w:rsid w:val="002F0008"/>
    <w:rsid w:val="002F0833"/>
    <w:rsid w:val="002F0E4C"/>
    <w:rsid w:val="002F1DC5"/>
    <w:rsid w:val="002F224B"/>
    <w:rsid w:val="002F4DE1"/>
    <w:rsid w:val="002F668B"/>
    <w:rsid w:val="002F6B2F"/>
    <w:rsid w:val="002F7F75"/>
    <w:rsid w:val="00300D23"/>
    <w:rsid w:val="00301223"/>
    <w:rsid w:val="00302F4F"/>
    <w:rsid w:val="00304B5D"/>
    <w:rsid w:val="00310A49"/>
    <w:rsid w:val="00313A81"/>
    <w:rsid w:val="00316EFE"/>
    <w:rsid w:val="003258E7"/>
    <w:rsid w:val="0033061E"/>
    <w:rsid w:val="00334F86"/>
    <w:rsid w:val="0034040D"/>
    <w:rsid w:val="00340F78"/>
    <w:rsid w:val="0034206B"/>
    <w:rsid w:val="0034560E"/>
    <w:rsid w:val="0035088D"/>
    <w:rsid w:val="00362F35"/>
    <w:rsid w:val="0037796A"/>
    <w:rsid w:val="00380959"/>
    <w:rsid w:val="0038143A"/>
    <w:rsid w:val="00381574"/>
    <w:rsid w:val="0038659A"/>
    <w:rsid w:val="00387656"/>
    <w:rsid w:val="003931F3"/>
    <w:rsid w:val="00393AFB"/>
    <w:rsid w:val="003A0747"/>
    <w:rsid w:val="003A1226"/>
    <w:rsid w:val="003A15B8"/>
    <w:rsid w:val="003A3A2F"/>
    <w:rsid w:val="003A4828"/>
    <w:rsid w:val="003A6470"/>
    <w:rsid w:val="003B3361"/>
    <w:rsid w:val="003C2C0A"/>
    <w:rsid w:val="003C2E20"/>
    <w:rsid w:val="003C63FC"/>
    <w:rsid w:val="003D0114"/>
    <w:rsid w:val="003D0768"/>
    <w:rsid w:val="003D7A5D"/>
    <w:rsid w:val="003E5E72"/>
    <w:rsid w:val="00400B5A"/>
    <w:rsid w:val="00402642"/>
    <w:rsid w:val="004053D3"/>
    <w:rsid w:val="00405EE6"/>
    <w:rsid w:val="004067D7"/>
    <w:rsid w:val="00410374"/>
    <w:rsid w:val="00410F07"/>
    <w:rsid w:val="00413295"/>
    <w:rsid w:val="00414529"/>
    <w:rsid w:val="004229F4"/>
    <w:rsid w:val="00424BA0"/>
    <w:rsid w:val="00426B59"/>
    <w:rsid w:val="00430883"/>
    <w:rsid w:val="0043221D"/>
    <w:rsid w:val="004342C2"/>
    <w:rsid w:val="0043430E"/>
    <w:rsid w:val="00446BA0"/>
    <w:rsid w:val="004513B3"/>
    <w:rsid w:val="00453396"/>
    <w:rsid w:val="004650B5"/>
    <w:rsid w:val="0046692E"/>
    <w:rsid w:val="00466CB0"/>
    <w:rsid w:val="004746B5"/>
    <w:rsid w:val="00475A18"/>
    <w:rsid w:val="00475BC9"/>
    <w:rsid w:val="00475F3B"/>
    <w:rsid w:val="00481FA7"/>
    <w:rsid w:val="004848A3"/>
    <w:rsid w:val="00490D99"/>
    <w:rsid w:val="00490DB6"/>
    <w:rsid w:val="004928A8"/>
    <w:rsid w:val="0049752B"/>
    <w:rsid w:val="00497B80"/>
    <w:rsid w:val="00497E02"/>
    <w:rsid w:val="00497FBA"/>
    <w:rsid w:val="004A1157"/>
    <w:rsid w:val="004A1F7D"/>
    <w:rsid w:val="004A35DF"/>
    <w:rsid w:val="004A6911"/>
    <w:rsid w:val="004B0B05"/>
    <w:rsid w:val="004B589E"/>
    <w:rsid w:val="004B613B"/>
    <w:rsid w:val="004B673F"/>
    <w:rsid w:val="004B74CF"/>
    <w:rsid w:val="004C0B2A"/>
    <w:rsid w:val="004C1600"/>
    <w:rsid w:val="004C2037"/>
    <w:rsid w:val="004C3B33"/>
    <w:rsid w:val="004C55FC"/>
    <w:rsid w:val="004C695D"/>
    <w:rsid w:val="004D0550"/>
    <w:rsid w:val="004D1FDA"/>
    <w:rsid w:val="004D7470"/>
    <w:rsid w:val="004E4D6F"/>
    <w:rsid w:val="004E5993"/>
    <w:rsid w:val="004E5C05"/>
    <w:rsid w:val="004E6C5E"/>
    <w:rsid w:val="004F1DBF"/>
    <w:rsid w:val="004F42D8"/>
    <w:rsid w:val="004F4543"/>
    <w:rsid w:val="004F4573"/>
    <w:rsid w:val="004F7292"/>
    <w:rsid w:val="004F7E20"/>
    <w:rsid w:val="00500104"/>
    <w:rsid w:val="00503B89"/>
    <w:rsid w:val="00505103"/>
    <w:rsid w:val="00512544"/>
    <w:rsid w:val="005128B3"/>
    <w:rsid w:val="0051441C"/>
    <w:rsid w:val="005154DA"/>
    <w:rsid w:val="00515AF9"/>
    <w:rsid w:val="00520310"/>
    <w:rsid w:val="0052275F"/>
    <w:rsid w:val="005354F8"/>
    <w:rsid w:val="00537BE2"/>
    <w:rsid w:val="00542F9B"/>
    <w:rsid w:val="00545130"/>
    <w:rsid w:val="00545354"/>
    <w:rsid w:val="00550389"/>
    <w:rsid w:val="00551A51"/>
    <w:rsid w:val="00554CC2"/>
    <w:rsid w:val="0055527A"/>
    <w:rsid w:val="00562A8A"/>
    <w:rsid w:val="00563D38"/>
    <w:rsid w:val="005653BF"/>
    <w:rsid w:val="00565CDD"/>
    <w:rsid w:val="00565F45"/>
    <w:rsid w:val="00572D04"/>
    <w:rsid w:val="00574717"/>
    <w:rsid w:val="00590A3C"/>
    <w:rsid w:val="005910A9"/>
    <w:rsid w:val="00591DBA"/>
    <w:rsid w:val="00592532"/>
    <w:rsid w:val="005925D4"/>
    <w:rsid w:val="00594D91"/>
    <w:rsid w:val="005964B9"/>
    <w:rsid w:val="005972D4"/>
    <w:rsid w:val="0059748D"/>
    <w:rsid w:val="005A29B6"/>
    <w:rsid w:val="005A2F51"/>
    <w:rsid w:val="005A36B5"/>
    <w:rsid w:val="005A4083"/>
    <w:rsid w:val="005A5920"/>
    <w:rsid w:val="005A7867"/>
    <w:rsid w:val="005B461C"/>
    <w:rsid w:val="005B7F49"/>
    <w:rsid w:val="005C49C8"/>
    <w:rsid w:val="005C49F8"/>
    <w:rsid w:val="005C69B3"/>
    <w:rsid w:val="005D13F4"/>
    <w:rsid w:val="005D387B"/>
    <w:rsid w:val="005D78CB"/>
    <w:rsid w:val="005E17A9"/>
    <w:rsid w:val="005E3023"/>
    <w:rsid w:val="005E439F"/>
    <w:rsid w:val="005E66A7"/>
    <w:rsid w:val="005E6EDA"/>
    <w:rsid w:val="005F4C26"/>
    <w:rsid w:val="005F5C3A"/>
    <w:rsid w:val="005F79AF"/>
    <w:rsid w:val="005F7CA6"/>
    <w:rsid w:val="00600311"/>
    <w:rsid w:val="00603830"/>
    <w:rsid w:val="00606897"/>
    <w:rsid w:val="00610096"/>
    <w:rsid w:val="00610251"/>
    <w:rsid w:val="00612B19"/>
    <w:rsid w:val="00614D9B"/>
    <w:rsid w:val="00631B4C"/>
    <w:rsid w:val="00632ACC"/>
    <w:rsid w:val="00632E6F"/>
    <w:rsid w:val="00635382"/>
    <w:rsid w:val="0063557C"/>
    <w:rsid w:val="0063626A"/>
    <w:rsid w:val="00636828"/>
    <w:rsid w:val="00636B81"/>
    <w:rsid w:val="006404FB"/>
    <w:rsid w:val="00640576"/>
    <w:rsid w:val="00641CCD"/>
    <w:rsid w:val="00652516"/>
    <w:rsid w:val="00653EDA"/>
    <w:rsid w:val="00654808"/>
    <w:rsid w:val="00655F35"/>
    <w:rsid w:val="00662433"/>
    <w:rsid w:val="006643FE"/>
    <w:rsid w:val="006655D3"/>
    <w:rsid w:val="006675B0"/>
    <w:rsid w:val="00683477"/>
    <w:rsid w:val="0068354D"/>
    <w:rsid w:val="0068388D"/>
    <w:rsid w:val="006841B1"/>
    <w:rsid w:val="00686A15"/>
    <w:rsid w:val="006871C9"/>
    <w:rsid w:val="00693F62"/>
    <w:rsid w:val="006958F4"/>
    <w:rsid w:val="006A52BA"/>
    <w:rsid w:val="006A697B"/>
    <w:rsid w:val="006B53D1"/>
    <w:rsid w:val="006B5A70"/>
    <w:rsid w:val="006C0F87"/>
    <w:rsid w:val="006C5C44"/>
    <w:rsid w:val="006D045D"/>
    <w:rsid w:val="006D0BD5"/>
    <w:rsid w:val="006D105C"/>
    <w:rsid w:val="006D1237"/>
    <w:rsid w:val="006D2DCE"/>
    <w:rsid w:val="006D44CB"/>
    <w:rsid w:val="006D5502"/>
    <w:rsid w:val="006E40DD"/>
    <w:rsid w:val="006E5C7A"/>
    <w:rsid w:val="006F2DFB"/>
    <w:rsid w:val="006F5833"/>
    <w:rsid w:val="00700110"/>
    <w:rsid w:val="00702129"/>
    <w:rsid w:val="00710E82"/>
    <w:rsid w:val="0071100F"/>
    <w:rsid w:val="0071227D"/>
    <w:rsid w:val="0071616A"/>
    <w:rsid w:val="007201CD"/>
    <w:rsid w:val="00721E67"/>
    <w:rsid w:val="00723C96"/>
    <w:rsid w:val="00725B39"/>
    <w:rsid w:val="00733F84"/>
    <w:rsid w:val="00735B28"/>
    <w:rsid w:val="007405D0"/>
    <w:rsid w:val="00741E28"/>
    <w:rsid w:val="00742353"/>
    <w:rsid w:val="0074421E"/>
    <w:rsid w:val="007465A4"/>
    <w:rsid w:val="0075111B"/>
    <w:rsid w:val="00754BD6"/>
    <w:rsid w:val="007636B0"/>
    <w:rsid w:val="007637FC"/>
    <w:rsid w:val="00763A8B"/>
    <w:rsid w:val="0078607E"/>
    <w:rsid w:val="00791336"/>
    <w:rsid w:val="00792F41"/>
    <w:rsid w:val="00793BFA"/>
    <w:rsid w:val="007A001D"/>
    <w:rsid w:val="007A123D"/>
    <w:rsid w:val="007A57AD"/>
    <w:rsid w:val="007B0926"/>
    <w:rsid w:val="007B591B"/>
    <w:rsid w:val="007B767A"/>
    <w:rsid w:val="007C28B5"/>
    <w:rsid w:val="007C3A04"/>
    <w:rsid w:val="007D1007"/>
    <w:rsid w:val="007D2991"/>
    <w:rsid w:val="007D2A49"/>
    <w:rsid w:val="007D50E9"/>
    <w:rsid w:val="007D5F31"/>
    <w:rsid w:val="007E0E45"/>
    <w:rsid w:val="007E1BB0"/>
    <w:rsid w:val="007E51E8"/>
    <w:rsid w:val="007F1B8A"/>
    <w:rsid w:val="007F4F6C"/>
    <w:rsid w:val="0080293B"/>
    <w:rsid w:val="0080356F"/>
    <w:rsid w:val="0080487E"/>
    <w:rsid w:val="00810674"/>
    <w:rsid w:val="00811AD2"/>
    <w:rsid w:val="00812940"/>
    <w:rsid w:val="00813442"/>
    <w:rsid w:val="00814A25"/>
    <w:rsid w:val="00814A50"/>
    <w:rsid w:val="00815D34"/>
    <w:rsid w:val="008172F1"/>
    <w:rsid w:val="00817C57"/>
    <w:rsid w:val="00820094"/>
    <w:rsid w:val="008305F3"/>
    <w:rsid w:val="00831506"/>
    <w:rsid w:val="008324CF"/>
    <w:rsid w:val="00840869"/>
    <w:rsid w:val="00840984"/>
    <w:rsid w:val="00841468"/>
    <w:rsid w:val="0084346A"/>
    <w:rsid w:val="00843F4B"/>
    <w:rsid w:val="0084401E"/>
    <w:rsid w:val="0084459B"/>
    <w:rsid w:val="00845D86"/>
    <w:rsid w:val="00846658"/>
    <w:rsid w:val="00846898"/>
    <w:rsid w:val="00853234"/>
    <w:rsid w:val="00855024"/>
    <w:rsid w:val="008562B1"/>
    <w:rsid w:val="00860444"/>
    <w:rsid w:val="00860B59"/>
    <w:rsid w:val="00861B3C"/>
    <w:rsid w:val="00863AE0"/>
    <w:rsid w:val="00864145"/>
    <w:rsid w:val="00865956"/>
    <w:rsid w:val="00867837"/>
    <w:rsid w:val="00872D93"/>
    <w:rsid w:val="0087603A"/>
    <w:rsid w:val="00880AF5"/>
    <w:rsid w:val="0088292E"/>
    <w:rsid w:val="00883D52"/>
    <w:rsid w:val="00891899"/>
    <w:rsid w:val="00891D00"/>
    <w:rsid w:val="00895C99"/>
    <w:rsid w:val="00896250"/>
    <w:rsid w:val="008A007E"/>
    <w:rsid w:val="008B03E7"/>
    <w:rsid w:val="008B22CF"/>
    <w:rsid w:val="008B25C3"/>
    <w:rsid w:val="008B3574"/>
    <w:rsid w:val="008B48CE"/>
    <w:rsid w:val="008C09D4"/>
    <w:rsid w:val="008C10B5"/>
    <w:rsid w:val="008C12B8"/>
    <w:rsid w:val="008C5B2E"/>
    <w:rsid w:val="008D3B75"/>
    <w:rsid w:val="008D4188"/>
    <w:rsid w:val="008D5712"/>
    <w:rsid w:val="008D57FD"/>
    <w:rsid w:val="008E040E"/>
    <w:rsid w:val="008E0846"/>
    <w:rsid w:val="008E3297"/>
    <w:rsid w:val="008E449B"/>
    <w:rsid w:val="008E51C6"/>
    <w:rsid w:val="008F5A7B"/>
    <w:rsid w:val="008F6776"/>
    <w:rsid w:val="008F7ADB"/>
    <w:rsid w:val="009025C6"/>
    <w:rsid w:val="0090282E"/>
    <w:rsid w:val="00904785"/>
    <w:rsid w:val="00906A35"/>
    <w:rsid w:val="0090744B"/>
    <w:rsid w:val="009107FD"/>
    <w:rsid w:val="00912A0D"/>
    <w:rsid w:val="0091308A"/>
    <w:rsid w:val="0092112A"/>
    <w:rsid w:val="00922526"/>
    <w:rsid w:val="00925518"/>
    <w:rsid w:val="00925C71"/>
    <w:rsid w:val="00927153"/>
    <w:rsid w:val="00930973"/>
    <w:rsid w:val="009339B1"/>
    <w:rsid w:val="00941364"/>
    <w:rsid w:val="00944982"/>
    <w:rsid w:val="00944C58"/>
    <w:rsid w:val="009454E5"/>
    <w:rsid w:val="0094760F"/>
    <w:rsid w:val="00951894"/>
    <w:rsid w:val="0095298F"/>
    <w:rsid w:val="009546EC"/>
    <w:rsid w:val="00954962"/>
    <w:rsid w:val="009601C0"/>
    <w:rsid w:val="009628B9"/>
    <w:rsid w:val="0096557B"/>
    <w:rsid w:val="009705C2"/>
    <w:rsid w:val="009712A2"/>
    <w:rsid w:val="00980D2D"/>
    <w:rsid w:val="009812F6"/>
    <w:rsid w:val="00982276"/>
    <w:rsid w:val="00987F97"/>
    <w:rsid w:val="00990D8F"/>
    <w:rsid w:val="00997110"/>
    <w:rsid w:val="009A03DD"/>
    <w:rsid w:val="009A1F80"/>
    <w:rsid w:val="009A4CE4"/>
    <w:rsid w:val="009A5994"/>
    <w:rsid w:val="009A6DF2"/>
    <w:rsid w:val="009B214D"/>
    <w:rsid w:val="009B4FB5"/>
    <w:rsid w:val="009B630A"/>
    <w:rsid w:val="009C1D55"/>
    <w:rsid w:val="009C2D6C"/>
    <w:rsid w:val="009C2E0E"/>
    <w:rsid w:val="009C57F8"/>
    <w:rsid w:val="009D11AF"/>
    <w:rsid w:val="009D1F8F"/>
    <w:rsid w:val="009D3E4B"/>
    <w:rsid w:val="009D5E04"/>
    <w:rsid w:val="009D69B8"/>
    <w:rsid w:val="009D7553"/>
    <w:rsid w:val="009E5FB7"/>
    <w:rsid w:val="009F2E70"/>
    <w:rsid w:val="009F4382"/>
    <w:rsid w:val="009F4A8C"/>
    <w:rsid w:val="009F519D"/>
    <w:rsid w:val="009F560B"/>
    <w:rsid w:val="009F6439"/>
    <w:rsid w:val="009F792C"/>
    <w:rsid w:val="009F7B3E"/>
    <w:rsid w:val="00A0425E"/>
    <w:rsid w:val="00A04A42"/>
    <w:rsid w:val="00A06226"/>
    <w:rsid w:val="00A07196"/>
    <w:rsid w:val="00A07FAF"/>
    <w:rsid w:val="00A1088F"/>
    <w:rsid w:val="00A130EC"/>
    <w:rsid w:val="00A17CF7"/>
    <w:rsid w:val="00A233BD"/>
    <w:rsid w:val="00A24BC1"/>
    <w:rsid w:val="00A25C56"/>
    <w:rsid w:val="00A26478"/>
    <w:rsid w:val="00A322C2"/>
    <w:rsid w:val="00A35715"/>
    <w:rsid w:val="00A40B02"/>
    <w:rsid w:val="00A41ED6"/>
    <w:rsid w:val="00A42638"/>
    <w:rsid w:val="00A473AB"/>
    <w:rsid w:val="00A52F8C"/>
    <w:rsid w:val="00A54DF3"/>
    <w:rsid w:val="00A56634"/>
    <w:rsid w:val="00A56CC3"/>
    <w:rsid w:val="00A61623"/>
    <w:rsid w:val="00A62C91"/>
    <w:rsid w:val="00A64246"/>
    <w:rsid w:val="00A650C6"/>
    <w:rsid w:val="00A66EEE"/>
    <w:rsid w:val="00A67E5D"/>
    <w:rsid w:val="00A70812"/>
    <w:rsid w:val="00A71C31"/>
    <w:rsid w:val="00A76394"/>
    <w:rsid w:val="00A76A97"/>
    <w:rsid w:val="00A81F2F"/>
    <w:rsid w:val="00A835A6"/>
    <w:rsid w:val="00A842C6"/>
    <w:rsid w:val="00A922E3"/>
    <w:rsid w:val="00A92439"/>
    <w:rsid w:val="00A94249"/>
    <w:rsid w:val="00A950E3"/>
    <w:rsid w:val="00A957BC"/>
    <w:rsid w:val="00A96ED4"/>
    <w:rsid w:val="00AA3096"/>
    <w:rsid w:val="00AA6894"/>
    <w:rsid w:val="00AB22CC"/>
    <w:rsid w:val="00AB3491"/>
    <w:rsid w:val="00AB3700"/>
    <w:rsid w:val="00AB3D9F"/>
    <w:rsid w:val="00AB5C97"/>
    <w:rsid w:val="00AC07DD"/>
    <w:rsid w:val="00AC2BB6"/>
    <w:rsid w:val="00AC36F1"/>
    <w:rsid w:val="00AC3834"/>
    <w:rsid w:val="00AC38A3"/>
    <w:rsid w:val="00AC3C67"/>
    <w:rsid w:val="00AC77F4"/>
    <w:rsid w:val="00AD0704"/>
    <w:rsid w:val="00AD13E5"/>
    <w:rsid w:val="00AD1542"/>
    <w:rsid w:val="00AD26DE"/>
    <w:rsid w:val="00AD6C9D"/>
    <w:rsid w:val="00AE0021"/>
    <w:rsid w:val="00AE067D"/>
    <w:rsid w:val="00AE15D6"/>
    <w:rsid w:val="00AE2622"/>
    <w:rsid w:val="00AE552B"/>
    <w:rsid w:val="00AF2BA8"/>
    <w:rsid w:val="00AF31E1"/>
    <w:rsid w:val="00AF48E3"/>
    <w:rsid w:val="00AF51C0"/>
    <w:rsid w:val="00AF7482"/>
    <w:rsid w:val="00B05D8D"/>
    <w:rsid w:val="00B06D7A"/>
    <w:rsid w:val="00B11441"/>
    <w:rsid w:val="00B11817"/>
    <w:rsid w:val="00B14CCF"/>
    <w:rsid w:val="00B15402"/>
    <w:rsid w:val="00B158FC"/>
    <w:rsid w:val="00B1726E"/>
    <w:rsid w:val="00B21271"/>
    <w:rsid w:val="00B41A7B"/>
    <w:rsid w:val="00B4269B"/>
    <w:rsid w:val="00B44D47"/>
    <w:rsid w:val="00B455D9"/>
    <w:rsid w:val="00B464AF"/>
    <w:rsid w:val="00B54ABC"/>
    <w:rsid w:val="00B54CF3"/>
    <w:rsid w:val="00B56598"/>
    <w:rsid w:val="00B56EE2"/>
    <w:rsid w:val="00B603AB"/>
    <w:rsid w:val="00B64638"/>
    <w:rsid w:val="00B672A4"/>
    <w:rsid w:val="00B71360"/>
    <w:rsid w:val="00B71E4A"/>
    <w:rsid w:val="00B77A31"/>
    <w:rsid w:val="00B868F2"/>
    <w:rsid w:val="00B91B5D"/>
    <w:rsid w:val="00B92F56"/>
    <w:rsid w:val="00BA268E"/>
    <w:rsid w:val="00BA405C"/>
    <w:rsid w:val="00BB2125"/>
    <w:rsid w:val="00BB3971"/>
    <w:rsid w:val="00BC1D54"/>
    <w:rsid w:val="00BC1F22"/>
    <w:rsid w:val="00BC248F"/>
    <w:rsid w:val="00BC25E6"/>
    <w:rsid w:val="00BC4AD2"/>
    <w:rsid w:val="00BC70C9"/>
    <w:rsid w:val="00BD4760"/>
    <w:rsid w:val="00BD5B63"/>
    <w:rsid w:val="00BE5686"/>
    <w:rsid w:val="00BF036F"/>
    <w:rsid w:val="00BF0ECA"/>
    <w:rsid w:val="00BF2393"/>
    <w:rsid w:val="00C00EB6"/>
    <w:rsid w:val="00C027F7"/>
    <w:rsid w:val="00C0330A"/>
    <w:rsid w:val="00C0574F"/>
    <w:rsid w:val="00C111E4"/>
    <w:rsid w:val="00C12028"/>
    <w:rsid w:val="00C120A0"/>
    <w:rsid w:val="00C13839"/>
    <w:rsid w:val="00C13FAE"/>
    <w:rsid w:val="00C16344"/>
    <w:rsid w:val="00C20CA3"/>
    <w:rsid w:val="00C332C3"/>
    <w:rsid w:val="00C33F99"/>
    <w:rsid w:val="00C3633A"/>
    <w:rsid w:val="00C3676B"/>
    <w:rsid w:val="00C36EBE"/>
    <w:rsid w:val="00C41CE2"/>
    <w:rsid w:val="00C42AD1"/>
    <w:rsid w:val="00C44A94"/>
    <w:rsid w:val="00C44E4D"/>
    <w:rsid w:val="00C45B0B"/>
    <w:rsid w:val="00C45DD1"/>
    <w:rsid w:val="00C47E6F"/>
    <w:rsid w:val="00C47EAA"/>
    <w:rsid w:val="00C564C0"/>
    <w:rsid w:val="00C57C4C"/>
    <w:rsid w:val="00C57D44"/>
    <w:rsid w:val="00C7279F"/>
    <w:rsid w:val="00C73051"/>
    <w:rsid w:val="00C7377D"/>
    <w:rsid w:val="00C73823"/>
    <w:rsid w:val="00C81383"/>
    <w:rsid w:val="00C8734E"/>
    <w:rsid w:val="00C87A6E"/>
    <w:rsid w:val="00C90CC7"/>
    <w:rsid w:val="00C9343A"/>
    <w:rsid w:val="00C94B39"/>
    <w:rsid w:val="00C95FC5"/>
    <w:rsid w:val="00C97D9A"/>
    <w:rsid w:val="00CA0451"/>
    <w:rsid w:val="00CA30C0"/>
    <w:rsid w:val="00CA3716"/>
    <w:rsid w:val="00CA5EAE"/>
    <w:rsid w:val="00CB073A"/>
    <w:rsid w:val="00CB0C1C"/>
    <w:rsid w:val="00CB1D64"/>
    <w:rsid w:val="00CB2247"/>
    <w:rsid w:val="00CB267C"/>
    <w:rsid w:val="00CB6865"/>
    <w:rsid w:val="00CB7F94"/>
    <w:rsid w:val="00CC07FE"/>
    <w:rsid w:val="00CC436A"/>
    <w:rsid w:val="00CC466F"/>
    <w:rsid w:val="00CD4341"/>
    <w:rsid w:val="00CD5AEE"/>
    <w:rsid w:val="00CE20E3"/>
    <w:rsid w:val="00CE24A6"/>
    <w:rsid w:val="00CE3BA9"/>
    <w:rsid w:val="00CE5631"/>
    <w:rsid w:val="00D01437"/>
    <w:rsid w:val="00D03104"/>
    <w:rsid w:val="00D05191"/>
    <w:rsid w:val="00D057D4"/>
    <w:rsid w:val="00D0590D"/>
    <w:rsid w:val="00D05B38"/>
    <w:rsid w:val="00D07481"/>
    <w:rsid w:val="00D07C73"/>
    <w:rsid w:val="00D10C29"/>
    <w:rsid w:val="00D13393"/>
    <w:rsid w:val="00D14523"/>
    <w:rsid w:val="00D15F57"/>
    <w:rsid w:val="00D24B74"/>
    <w:rsid w:val="00D32113"/>
    <w:rsid w:val="00D323F0"/>
    <w:rsid w:val="00D34823"/>
    <w:rsid w:val="00D35580"/>
    <w:rsid w:val="00D4364F"/>
    <w:rsid w:val="00D44DC0"/>
    <w:rsid w:val="00D50E25"/>
    <w:rsid w:val="00D56740"/>
    <w:rsid w:val="00D57473"/>
    <w:rsid w:val="00D57DE8"/>
    <w:rsid w:val="00D6090B"/>
    <w:rsid w:val="00D617BE"/>
    <w:rsid w:val="00D6346E"/>
    <w:rsid w:val="00D64AC8"/>
    <w:rsid w:val="00D85611"/>
    <w:rsid w:val="00D87A30"/>
    <w:rsid w:val="00D9038B"/>
    <w:rsid w:val="00D9221F"/>
    <w:rsid w:val="00D92DAE"/>
    <w:rsid w:val="00D96C3C"/>
    <w:rsid w:val="00DA2596"/>
    <w:rsid w:val="00DA3442"/>
    <w:rsid w:val="00DA4AD4"/>
    <w:rsid w:val="00DA743E"/>
    <w:rsid w:val="00DA750F"/>
    <w:rsid w:val="00DB1282"/>
    <w:rsid w:val="00DB22B0"/>
    <w:rsid w:val="00DB2ACA"/>
    <w:rsid w:val="00DB42FF"/>
    <w:rsid w:val="00DB7A5A"/>
    <w:rsid w:val="00DC4756"/>
    <w:rsid w:val="00DC6461"/>
    <w:rsid w:val="00DD0818"/>
    <w:rsid w:val="00DD23CD"/>
    <w:rsid w:val="00DD3883"/>
    <w:rsid w:val="00DD60C2"/>
    <w:rsid w:val="00DE1230"/>
    <w:rsid w:val="00DE1848"/>
    <w:rsid w:val="00DE2AF9"/>
    <w:rsid w:val="00DE3284"/>
    <w:rsid w:val="00DF2E9F"/>
    <w:rsid w:val="00DF3BE9"/>
    <w:rsid w:val="00DF460F"/>
    <w:rsid w:val="00DF488C"/>
    <w:rsid w:val="00DF4E53"/>
    <w:rsid w:val="00DF6A82"/>
    <w:rsid w:val="00E00873"/>
    <w:rsid w:val="00E0127D"/>
    <w:rsid w:val="00E01BF2"/>
    <w:rsid w:val="00E02B85"/>
    <w:rsid w:val="00E039F5"/>
    <w:rsid w:val="00E03D27"/>
    <w:rsid w:val="00E10135"/>
    <w:rsid w:val="00E10AE3"/>
    <w:rsid w:val="00E153E5"/>
    <w:rsid w:val="00E23F2A"/>
    <w:rsid w:val="00E250B9"/>
    <w:rsid w:val="00E34D12"/>
    <w:rsid w:val="00E36785"/>
    <w:rsid w:val="00E42EAA"/>
    <w:rsid w:val="00E559F0"/>
    <w:rsid w:val="00E601FE"/>
    <w:rsid w:val="00E63357"/>
    <w:rsid w:val="00E6461A"/>
    <w:rsid w:val="00E64BCB"/>
    <w:rsid w:val="00E64E2F"/>
    <w:rsid w:val="00E66EF4"/>
    <w:rsid w:val="00E67EB3"/>
    <w:rsid w:val="00E747BE"/>
    <w:rsid w:val="00E748D1"/>
    <w:rsid w:val="00E76D07"/>
    <w:rsid w:val="00E77992"/>
    <w:rsid w:val="00E81AB9"/>
    <w:rsid w:val="00E84DB9"/>
    <w:rsid w:val="00E91971"/>
    <w:rsid w:val="00E9578E"/>
    <w:rsid w:val="00E97F1B"/>
    <w:rsid w:val="00EA0375"/>
    <w:rsid w:val="00EA33F2"/>
    <w:rsid w:val="00EA5B61"/>
    <w:rsid w:val="00EA63CF"/>
    <w:rsid w:val="00EB0D79"/>
    <w:rsid w:val="00EB25E2"/>
    <w:rsid w:val="00EB31BA"/>
    <w:rsid w:val="00EB3FA7"/>
    <w:rsid w:val="00EC4DF9"/>
    <w:rsid w:val="00ED2894"/>
    <w:rsid w:val="00ED2F58"/>
    <w:rsid w:val="00ED3A4A"/>
    <w:rsid w:val="00ED41F4"/>
    <w:rsid w:val="00ED78D0"/>
    <w:rsid w:val="00EE09DA"/>
    <w:rsid w:val="00EE11B4"/>
    <w:rsid w:val="00EE298D"/>
    <w:rsid w:val="00EE4D71"/>
    <w:rsid w:val="00EE696D"/>
    <w:rsid w:val="00EE7E9B"/>
    <w:rsid w:val="00EF1973"/>
    <w:rsid w:val="00EF41E8"/>
    <w:rsid w:val="00EF5F7A"/>
    <w:rsid w:val="00EF62A2"/>
    <w:rsid w:val="00F017B7"/>
    <w:rsid w:val="00F01ED4"/>
    <w:rsid w:val="00F02DD0"/>
    <w:rsid w:val="00F04600"/>
    <w:rsid w:val="00F14821"/>
    <w:rsid w:val="00F16FD7"/>
    <w:rsid w:val="00F17375"/>
    <w:rsid w:val="00F17A07"/>
    <w:rsid w:val="00F2277C"/>
    <w:rsid w:val="00F22CAC"/>
    <w:rsid w:val="00F25432"/>
    <w:rsid w:val="00F27A75"/>
    <w:rsid w:val="00F27D2A"/>
    <w:rsid w:val="00F310C8"/>
    <w:rsid w:val="00F362CD"/>
    <w:rsid w:val="00F40612"/>
    <w:rsid w:val="00F43712"/>
    <w:rsid w:val="00F4750F"/>
    <w:rsid w:val="00F52AC7"/>
    <w:rsid w:val="00F53058"/>
    <w:rsid w:val="00F649AF"/>
    <w:rsid w:val="00F65A82"/>
    <w:rsid w:val="00F7624D"/>
    <w:rsid w:val="00F8169F"/>
    <w:rsid w:val="00F849C7"/>
    <w:rsid w:val="00F92058"/>
    <w:rsid w:val="00F9455F"/>
    <w:rsid w:val="00F970B4"/>
    <w:rsid w:val="00F9768A"/>
    <w:rsid w:val="00FA03D0"/>
    <w:rsid w:val="00FA0B67"/>
    <w:rsid w:val="00FA145F"/>
    <w:rsid w:val="00FA250C"/>
    <w:rsid w:val="00FA26EF"/>
    <w:rsid w:val="00FA5DF8"/>
    <w:rsid w:val="00FA6083"/>
    <w:rsid w:val="00FB12BA"/>
    <w:rsid w:val="00FB7E8D"/>
    <w:rsid w:val="00FC1CE1"/>
    <w:rsid w:val="00FD078D"/>
    <w:rsid w:val="00FD12DE"/>
    <w:rsid w:val="00FD1507"/>
    <w:rsid w:val="00FD249D"/>
    <w:rsid w:val="00FD64D7"/>
    <w:rsid w:val="00FE1507"/>
    <w:rsid w:val="00FE3FBE"/>
    <w:rsid w:val="00FE4BBD"/>
    <w:rsid w:val="00FF2286"/>
    <w:rsid w:val="00FF22FE"/>
    <w:rsid w:val="00FF2974"/>
    <w:rsid w:val="00FF3F7B"/>
    <w:rsid w:val="00FF5DEF"/>
    <w:rsid w:val="00FF7497"/>
    <w:rsid w:val="00FF772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9631EF6"/>
  <w15:docId w15:val="{E6CAFD68-4A9E-4D14-9C37-75B1CD6B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339B1"/>
    <w:pPr>
      <w:ind w:left="720"/>
      <w:contextualSpacing/>
    </w:pPr>
  </w:style>
  <w:style w:type="character" w:styleId="Kommentarzeichen">
    <w:name w:val="annotation reference"/>
    <w:basedOn w:val="Absatz-Standardschriftart"/>
    <w:uiPriority w:val="99"/>
    <w:semiHidden/>
    <w:unhideWhenUsed/>
    <w:rsid w:val="00DA3442"/>
    <w:rPr>
      <w:sz w:val="16"/>
      <w:szCs w:val="16"/>
    </w:rPr>
  </w:style>
  <w:style w:type="paragraph" w:styleId="Kommentartext">
    <w:name w:val="annotation text"/>
    <w:basedOn w:val="Standard"/>
    <w:link w:val="KommentartextZchn"/>
    <w:uiPriority w:val="99"/>
    <w:semiHidden/>
    <w:unhideWhenUsed/>
    <w:rsid w:val="00DA344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A3442"/>
    <w:rPr>
      <w:sz w:val="20"/>
      <w:szCs w:val="20"/>
    </w:rPr>
  </w:style>
  <w:style w:type="paragraph" w:styleId="Kommentarthema">
    <w:name w:val="annotation subject"/>
    <w:basedOn w:val="Kommentartext"/>
    <w:next w:val="Kommentartext"/>
    <w:link w:val="KommentarthemaZchn"/>
    <w:uiPriority w:val="99"/>
    <w:semiHidden/>
    <w:unhideWhenUsed/>
    <w:rsid w:val="00DA3442"/>
    <w:rPr>
      <w:b/>
      <w:bCs/>
    </w:rPr>
  </w:style>
  <w:style w:type="character" w:customStyle="1" w:styleId="KommentarthemaZchn">
    <w:name w:val="Kommentarthema Zchn"/>
    <w:basedOn w:val="KommentartextZchn"/>
    <w:link w:val="Kommentarthema"/>
    <w:uiPriority w:val="99"/>
    <w:semiHidden/>
    <w:rsid w:val="00DA3442"/>
    <w:rPr>
      <w:b/>
      <w:bCs/>
      <w:sz w:val="20"/>
      <w:szCs w:val="20"/>
    </w:rPr>
  </w:style>
  <w:style w:type="paragraph" w:styleId="Sprechblasentext">
    <w:name w:val="Balloon Text"/>
    <w:basedOn w:val="Standard"/>
    <w:link w:val="SprechblasentextZchn"/>
    <w:uiPriority w:val="99"/>
    <w:semiHidden/>
    <w:unhideWhenUsed/>
    <w:rsid w:val="00DA344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3442"/>
    <w:rPr>
      <w:rFonts w:ascii="Segoe UI" w:hAnsi="Segoe UI" w:cs="Segoe UI"/>
      <w:sz w:val="18"/>
      <w:szCs w:val="18"/>
    </w:rPr>
  </w:style>
  <w:style w:type="paragraph" w:styleId="Kopfzeile">
    <w:name w:val="header"/>
    <w:basedOn w:val="Standard"/>
    <w:link w:val="KopfzeileZchn"/>
    <w:uiPriority w:val="99"/>
    <w:unhideWhenUsed/>
    <w:rsid w:val="00A62C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2C91"/>
  </w:style>
  <w:style w:type="paragraph" w:styleId="Fuzeile">
    <w:name w:val="footer"/>
    <w:basedOn w:val="Standard"/>
    <w:link w:val="FuzeileZchn"/>
    <w:uiPriority w:val="99"/>
    <w:unhideWhenUsed/>
    <w:rsid w:val="00A62C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2C91"/>
  </w:style>
  <w:style w:type="character" w:styleId="Hyperlink">
    <w:name w:val="Hyperlink"/>
    <w:basedOn w:val="Absatz-Standardschriftart"/>
    <w:unhideWhenUsed/>
    <w:rsid w:val="00A66EEE"/>
    <w:rPr>
      <w:color w:val="0000FF" w:themeColor="hyperlink"/>
      <w:u w:val="single"/>
    </w:rPr>
  </w:style>
  <w:style w:type="table" w:styleId="Tabellenraster">
    <w:name w:val="Table Grid"/>
    <w:basedOn w:val="NormaleTabelle"/>
    <w:uiPriority w:val="59"/>
    <w:rsid w:val="00EF1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9B630A"/>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9B630A"/>
    <w:rPr>
      <w:rFonts w:eastAsiaTheme="minorEastAsia"/>
      <w:lang w:val="de-DE" w:eastAsia="de-DE"/>
    </w:rPr>
  </w:style>
  <w:style w:type="character" w:styleId="Fett">
    <w:name w:val="Strong"/>
    <w:basedOn w:val="Absatz-Standardschriftart"/>
    <w:uiPriority w:val="22"/>
    <w:qFormat/>
    <w:rsid w:val="001A42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508110">
      <w:bodyDiv w:val="1"/>
      <w:marLeft w:val="0"/>
      <w:marRight w:val="0"/>
      <w:marTop w:val="0"/>
      <w:marBottom w:val="0"/>
      <w:divBdr>
        <w:top w:val="none" w:sz="0" w:space="0" w:color="auto"/>
        <w:left w:val="none" w:sz="0" w:space="0" w:color="auto"/>
        <w:bottom w:val="none" w:sz="0" w:space="0" w:color="auto"/>
        <w:right w:val="none" w:sz="0" w:space="0" w:color="auto"/>
      </w:divBdr>
    </w:div>
    <w:div w:id="429089518">
      <w:bodyDiv w:val="1"/>
      <w:marLeft w:val="0"/>
      <w:marRight w:val="0"/>
      <w:marTop w:val="0"/>
      <w:marBottom w:val="0"/>
      <w:divBdr>
        <w:top w:val="none" w:sz="0" w:space="0" w:color="auto"/>
        <w:left w:val="none" w:sz="0" w:space="0" w:color="auto"/>
        <w:bottom w:val="none" w:sz="0" w:space="0" w:color="auto"/>
        <w:right w:val="none" w:sz="0" w:space="0" w:color="auto"/>
      </w:divBdr>
    </w:div>
    <w:div w:id="1019508649">
      <w:bodyDiv w:val="1"/>
      <w:marLeft w:val="0"/>
      <w:marRight w:val="0"/>
      <w:marTop w:val="0"/>
      <w:marBottom w:val="0"/>
      <w:divBdr>
        <w:top w:val="none" w:sz="0" w:space="0" w:color="auto"/>
        <w:left w:val="none" w:sz="0" w:space="0" w:color="auto"/>
        <w:bottom w:val="none" w:sz="0" w:space="0" w:color="auto"/>
        <w:right w:val="none" w:sz="0" w:space="0" w:color="auto"/>
      </w:divBdr>
    </w:div>
    <w:div w:id="1168058971">
      <w:bodyDiv w:val="1"/>
      <w:marLeft w:val="0"/>
      <w:marRight w:val="0"/>
      <w:marTop w:val="0"/>
      <w:marBottom w:val="0"/>
      <w:divBdr>
        <w:top w:val="none" w:sz="0" w:space="0" w:color="auto"/>
        <w:left w:val="none" w:sz="0" w:space="0" w:color="auto"/>
        <w:bottom w:val="none" w:sz="0" w:space="0" w:color="auto"/>
        <w:right w:val="none" w:sz="0" w:space="0" w:color="auto"/>
      </w:divBdr>
      <w:divsChild>
        <w:div w:id="767968880">
          <w:marLeft w:val="-7350"/>
          <w:marRight w:val="0"/>
          <w:marTop w:val="0"/>
          <w:marBottom w:val="0"/>
          <w:divBdr>
            <w:top w:val="none" w:sz="0" w:space="0" w:color="auto"/>
            <w:left w:val="none" w:sz="0" w:space="0" w:color="auto"/>
            <w:bottom w:val="none" w:sz="0" w:space="0" w:color="auto"/>
            <w:right w:val="none" w:sz="0" w:space="0" w:color="auto"/>
          </w:divBdr>
          <w:divsChild>
            <w:div w:id="1878616246">
              <w:marLeft w:val="0"/>
              <w:marRight w:val="0"/>
              <w:marTop w:val="0"/>
              <w:marBottom w:val="0"/>
              <w:divBdr>
                <w:top w:val="none" w:sz="0" w:space="0" w:color="auto"/>
                <w:left w:val="none" w:sz="0" w:space="0" w:color="auto"/>
                <w:bottom w:val="none" w:sz="0" w:space="0" w:color="auto"/>
                <w:right w:val="none" w:sz="0" w:space="0" w:color="auto"/>
              </w:divBdr>
              <w:divsChild>
                <w:div w:id="813525573">
                  <w:marLeft w:val="0"/>
                  <w:marRight w:val="300"/>
                  <w:marTop w:val="0"/>
                  <w:marBottom w:val="0"/>
                  <w:divBdr>
                    <w:top w:val="none" w:sz="0" w:space="0" w:color="auto"/>
                    <w:left w:val="none" w:sz="0" w:space="0" w:color="auto"/>
                    <w:bottom w:val="none" w:sz="0" w:space="0" w:color="auto"/>
                    <w:right w:val="none" w:sz="0" w:space="0" w:color="auto"/>
                  </w:divBdr>
                  <w:divsChild>
                    <w:div w:id="1715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G"/><Relationship Id="rId50" Type="http://schemas.openxmlformats.org/officeDocument/2006/relationships/hyperlink" Target="mailto:annika.baettig@baden.ch"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hyperlink" Target="mailto:alexandra.fischer@baden.ch" TargetMode="Externa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2738-3060-4577-AA70-96D096928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2D89485A</Template>
  <TotalTime>0</TotalTime>
  <Pages>16</Pages>
  <Words>1788</Words>
  <Characters>11270</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Seraina Vetsch</dc:creator>
  <cp:lastModifiedBy>Fischer Alexandra</cp:lastModifiedBy>
  <cp:revision>9</cp:revision>
  <cp:lastPrinted>2020-02-26T12:00:00Z</cp:lastPrinted>
  <dcterms:created xsi:type="dcterms:W3CDTF">2020-02-26T09:23:00Z</dcterms:created>
  <dcterms:modified xsi:type="dcterms:W3CDTF">2020-02-26T12:15:00Z</dcterms:modified>
</cp:coreProperties>
</file>